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0D4" w:rsidRPr="002147B0" w:rsidRDefault="004510D4" w:rsidP="004510D4">
      <w:pPr>
        <w:suppressAutoHyphens/>
        <w:spacing w:before="67" w:after="0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2147B0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Таймырское муниципальное </w:t>
      </w:r>
      <w:proofErr w:type="gramStart"/>
      <w:r w:rsidRPr="002147B0">
        <w:rPr>
          <w:rFonts w:ascii="Times New Roman" w:eastAsia="Times New Roman" w:hAnsi="Times New Roman" w:cs="Times New Roman"/>
          <w:sz w:val="24"/>
          <w:szCs w:val="28"/>
          <w:lang w:eastAsia="ar-SA"/>
        </w:rPr>
        <w:t>бюджетное  дошкольное</w:t>
      </w:r>
      <w:proofErr w:type="gramEnd"/>
      <w:r w:rsidRPr="002147B0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образовательное учреждение "Дудинский детский сад общеразвивающего вида с приоритетным осуществлением деятельности по художественно-эстетическому направлению развития детей "Забава"  </w:t>
      </w:r>
    </w:p>
    <w:p w:rsidR="004510D4" w:rsidRDefault="004510D4" w:rsidP="004510D4">
      <w:pPr>
        <w:suppressAutoHyphens/>
        <w:spacing w:before="67" w:after="0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B7947" wp14:editId="1F7869A5">
                <wp:simplePos x="0" y="0"/>
                <wp:positionH relativeFrom="column">
                  <wp:posOffset>-241935</wp:posOffset>
                </wp:positionH>
                <wp:positionV relativeFrom="paragraph">
                  <wp:posOffset>23495</wp:posOffset>
                </wp:positionV>
                <wp:extent cx="6353175" cy="0"/>
                <wp:effectExtent l="9525" t="8255" r="9525" b="1079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083C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9.05pt;margin-top:1.85pt;width:50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eTTHQ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"/>
            </w:pict>
          </mc:Fallback>
        </mc:AlternateContent>
      </w:r>
      <w:hyperlink r:id="rId7" w:history="1">
        <w:r w:rsidRPr="002147B0">
          <w:rPr>
            <w:rStyle w:val="a7"/>
            <w:rFonts w:ascii="Times New Roman" w:eastAsia="Times New Roman" w:hAnsi="Times New Roman"/>
            <w:sz w:val="24"/>
            <w:szCs w:val="28"/>
            <w:lang w:val="en-US" w:eastAsia="ar-SA"/>
          </w:rPr>
          <w:t>zabawa</w:t>
        </w:r>
        <w:r w:rsidRPr="002147B0">
          <w:rPr>
            <w:rStyle w:val="a7"/>
            <w:rFonts w:ascii="Times New Roman" w:eastAsia="Times New Roman" w:hAnsi="Times New Roman"/>
            <w:sz w:val="24"/>
            <w:szCs w:val="28"/>
            <w:lang w:eastAsia="ar-SA"/>
          </w:rPr>
          <w:t>00@</w:t>
        </w:r>
        <w:r w:rsidRPr="002147B0">
          <w:rPr>
            <w:rStyle w:val="a7"/>
            <w:rFonts w:ascii="Times New Roman" w:eastAsia="Times New Roman" w:hAnsi="Times New Roman"/>
            <w:sz w:val="24"/>
            <w:szCs w:val="28"/>
            <w:lang w:val="en-US" w:eastAsia="ar-SA"/>
          </w:rPr>
          <w:t>mail</w:t>
        </w:r>
        <w:r w:rsidRPr="002147B0">
          <w:rPr>
            <w:rStyle w:val="a7"/>
            <w:rFonts w:ascii="Times New Roman" w:eastAsia="Times New Roman" w:hAnsi="Times New Roman"/>
            <w:sz w:val="24"/>
            <w:szCs w:val="28"/>
            <w:lang w:eastAsia="ar-SA"/>
          </w:rPr>
          <w:t>.</w:t>
        </w:r>
        <w:r w:rsidRPr="002147B0">
          <w:rPr>
            <w:rStyle w:val="a7"/>
            <w:rFonts w:ascii="Times New Roman" w:eastAsia="Times New Roman" w:hAnsi="Times New Roman"/>
            <w:sz w:val="24"/>
            <w:szCs w:val="28"/>
            <w:lang w:val="en-US" w:eastAsia="ar-SA"/>
          </w:rPr>
          <w:t>ru</w:t>
        </w:r>
      </w:hyperlink>
      <w:r w:rsidRPr="002147B0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+7 (39191) 5-05-10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сайт: </w:t>
      </w:r>
      <w:hyperlink r:id="rId8" w:history="1">
        <w:r w:rsidRPr="002A22CB">
          <w:rPr>
            <w:rStyle w:val="a7"/>
            <w:rFonts w:ascii="Times New Roman" w:eastAsia="Times New Roman" w:hAnsi="Times New Roman" w:cs="Times New Roman"/>
            <w:sz w:val="24"/>
            <w:szCs w:val="28"/>
            <w:lang w:eastAsia="ar-SA"/>
          </w:rPr>
          <w:t>http://zabawa-dudinka.krn.prosadiki.ru</w:t>
        </w:r>
      </w:hyperlink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</w:p>
    <w:p w:rsidR="00B40C24" w:rsidRDefault="00B40C24" w:rsidP="00B40C24">
      <w:pPr>
        <w:pStyle w:val="a3"/>
        <w:jc w:val="center"/>
        <w:rPr>
          <w:color w:val="000000"/>
          <w:sz w:val="27"/>
          <w:szCs w:val="27"/>
        </w:rPr>
      </w:pPr>
    </w:p>
    <w:p w:rsidR="00B40C24" w:rsidRDefault="00B40C24" w:rsidP="00B40C24">
      <w:pPr>
        <w:pStyle w:val="a3"/>
        <w:jc w:val="center"/>
        <w:rPr>
          <w:color w:val="000000"/>
          <w:sz w:val="27"/>
          <w:szCs w:val="27"/>
        </w:rPr>
      </w:pPr>
    </w:p>
    <w:p w:rsidR="00B40C24" w:rsidRDefault="00B40C24" w:rsidP="00B40C24">
      <w:pPr>
        <w:pStyle w:val="a3"/>
        <w:jc w:val="center"/>
        <w:rPr>
          <w:color w:val="000000"/>
          <w:sz w:val="27"/>
          <w:szCs w:val="27"/>
        </w:rPr>
      </w:pPr>
    </w:p>
    <w:p w:rsidR="004510D4" w:rsidRDefault="004510D4" w:rsidP="00B40C24">
      <w:pPr>
        <w:pStyle w:val="a3"/>
        <w:jc w:val="center"/>
        <w:rPr>
          <w:color w:val="000000"/>
          <w:sz w:val="27"/>
          <w:szCs w:val="27"/>
        </w:rPr>
      </w:pPr>
    </w:p>
    <w:p w:rsidR="009E0C00" w:rsidRPr="009E0C00" w:rsidRDefault="009E0C00" w:rsidP="009E0C00">
      <w:pPr>
        <w:tabs>
          <w:tab w:val="left" w:pos="4537"/>
        </w:tabs>
        <w:rPr>
          <w:rFonts w:ascii="Times New Roman" w:eastAsia="Calibri" w:hAnsi="Times New Roman" w:cs="Times New Roman"/>
          <w:b/>
          <w:sz w:val="32"/>
          <w:szCs w:val="32"/>
        </w:rPr>
      </w:pPr>
    </w:p>
    <w:p w:rsidR="00B40C24" w:rsidRDefault="009E0C00" w:rsidP="009E0C00">
      <w:pPr>
        <w:spacing w:after="0" w:line="240" w:lineRule="auto"/>
        <w:rPr>
          <w:color w:val="000000"/>
          <w:sz w:val="27"/>
          <w:szCs w:val="27"/>
        </w:rPr>
      </w:pPr>
      <w:r w:rsidRPr="009E0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9E0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40C24" w:rsidRDefault="00B40C24" w:rsidP="00B40C24">
      <w:pPr>
        <w:pStyle w:val="a3"/>
        <w:jc w:val="center"/>
        <w:rPr>
          <w:color w:val="000000"/>
          <w:sz w:val="27"/>
          <w:szCs w:val="27"/>
        </w:rPr>
      </w:pPr>
      <w:bookmarkStart w:id="0" w:name="_GoBack"/>
    </w:p>
    <w:p w:rsidR="00B35BC8" w:rsidRPr="00B40C24" w:rsidRDefault="005F4583" w:rsidP="00B40C24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27"/>
        </w:rPr>
      </w:pPr>
      <w:r>
        <w:rPr>
          <w:b/>
          <w:color w:val="000000"/>
          <w:sz w:val="32"/>
          <w:szCs w:val="27"/>
        </w:rPr>
        <w:t>П</w:t>
      </w:r>
      <w:r w:rsidR="00B35BC8" w:rsidRPr="00B40C24">
        <w:rPr>
          <w:b/>
          <w:color w:val="000000"/>
          <w:sz w:val="32"/>
          <w:szCs w:val="27"/>
        </w:rPr>
        <w:t>рограмма</w:t>
      </w:r>
    </w:p>
    <w:p w:rsidR="00B35BC8" w:rsidRPr="00B40C24" w:rsidRDefault="004510D4" w:rsidP="00B40C24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27"/>
        </w:rPr>
      </w:pPr>
      <w:r>
        <w:rPr>
          <w:b/>
          <w:color w:val="000000"/>
          <w:sz w:val="32"/>
          <w:szCs w:val="27"/>
        </w:rPr>
        <w:t>кружковой работы</w:t>
      </w:r>
    </w:p>
    <w:p w:rsidR="00B35BC8" w:rsidRPr="00B40C24" w:rsidRDefault="004510D4" w:rsidP="00B40C24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27"/>
        </w:rPr>
      </w:pPr>
      <w:r>
        <w:rPr>
          <w:b/>
          <w:color w:val="000000"/>
          <w:sz w:val="32"/>
          <w:szCs w:val="27"/>
        </w:rPr>
        <w:t xml:space="preserve">с талантливыми и одаренными детьми </w:t>
      </w:r>
    </w:p>
    <w:p w:rsidR="00B35BC8" w:rsidRPr="00B40C24" w:rsidRDefault="004510D4" w:rsidP="00B40C24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27"/>
        </w:rPr>
      </w:pPr>
      <w:r w:rsidRPr="00B40C24">
        <w:rPr>
          <w:b/>
          <w:color w:val="000000"/>
          <w:sz w:val="32"/>
          <w:szCs w:val="27"/>
        </w:rPr>
        <w:t xml:space="preserve"> </w:t>
      </w:r>
      <w:r w:rsidR="00B35BC8" w:rsidRPr="00B40C24">
        <w:rPr>
          <w:b/>
          <w:color w:val="000000"/>
          <w:sz w:val="32"/>
          <w:szCs w:val="27"/>
        </w:rPr>
        <w:t>«</w:t>
      </w:r>
      <w:r>
        <w:rPr>
          <w:b/>
          <w:color w:val="000000"/>
          <w:sz w:val="32"/>
          <w:szCs w:val="27"/>
        </w:rPr>
        <w:t>Почемучки</w:t>
      </w:r>
      <w:r w:rsidR="00B35BC8" w:rsidRPr="00B40C24">
        <w:rPr>
          <w:b/>
          <w:color w:val="000000"/>
          <w:sz w:val="32"/>
          <w:szCs w:val="27"/>
        </w:rPr>
        <w:t>»</w:t>
      </w:r>
    </w:p>
    <w:bookmarkEnd w:id="0"/>
    <w:p w:rsidR="00B40C24" w:rsidRDefault="00B40C24" w:rsidP="00B40C24">
      <w:pPr>
        <w:pStyle w:val="a3"/>
        <w:jc w:val="center"/>
        <w:rPr>
          <w:color w:val="000000"/>
          <w:sz w:val="27"/>
          <w:szCs w:val="27"/>
        </w:rPr>
      </w:pPr>
    </w:p>
    <w:p w:rsidR="00B35BC8" w:rsidRDefault="00B35BC8" w:rsidP="00B40C24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Возраст детей 5-7 лет</w:t>
      </w:r>
    </w:p>
    <w:p w:rsidR="00B35BC8" w:rsidRDefault="00B35BC8" w:rsidP="00B40C24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Срок реализации программы – 2 года</w:t>
      </w:r>
    </w:p>
    <w:p w:rsidR="00B40C24" w:rsidRDefault="00B40C24" w:rsidP="00B35BC8">
      <w:pPr>
        <w:pStyle w:val="a3"/>
        <w:rPr>
          <w:color w:val="000000"/>
          <w:sz w:val="27"/>
          <w:szCs w:val="27"/>
        </w:rPr>
      </w:pPr>
    </w:p>
    <w:p w:rsidR="00B40C24" w:rsidRDefault="00B40C24" w:rsidP="00B35BC8">
      <w:pPr>
        <w:pStyle w:val="a3"/>
        <w:rPr>
          <w:color w:val="000000"/>
          <w:sz w:val="27"/>
          <w:szCs w:val="27"/>
        </w:rPr>
      </w:pPr>
    </w:p>
    <w:p w:rsidR="00B40C24" w:rsidRDefault="00B40C24" w:rsidP="00B35BC8">
      <w:pPr>
        <w:pStyle w:val="a3"/>
        <w:rPr>
          <w:color w:val="000000"/>
          <w:sz w:val="27"/>
          <w:szCs w:val="27"/>
        </w:rPr>
      </w:pPr>
    </w:p>
    <w:p w:rsidR="00B35BC8" w:rsidRPr="008910C5" w:rsidRDefault="008910C5" w:rsidP="008910C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7"/>
        </w:rPr>
      </w:pPr>
      <w:r w:rsidRPr="008910C5">
        <w:rPr>
          <w:color w:val="000000"/>
          <w:sz w:val="28"/>
          <w:szCs w:val="27"/>
        </w:rPr>
        <w:t xml:space="preserve">                                                                               </w:t>
      </w:r>
      <w:r w:rsidR="004510D4">
        <w:rPr>
          <w:color w:val="000000"/>
          <w:sz w:val="28"/>
          <w:szCs w:val="27"/>
        </w:rPr>
        <w:t xml:space="preserve">        С</w:t>
      </w:r>
      <w:r w:rsidR="00B35BC8" w:rsidRPr="008910C5">
        <w:rPr>
          <w:color w:val="000000"/>
          <w:sz w:val="28"/>
          <w:szCs w:val="27"/>
        </w:rPr>
        <w:t>оставитель:</w:t>
      </w:r>
    </w:p>
    <w:p w:rsidR="00B35BC8" w:rsidRDefault="008910C5" w:rsidP="004510D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7"/>
        </w:rPr>
      </w:pPr>
      <w:r w:rsidRPr="008910C5">
        <w:rPr>
          <w:color w:val="000000"/>
          <w:sz w:val="28"/>
          <w:szCs w:val="27"/>
        </w:rPr>
        <w:t xml:space="preserve">                                                                            </w:t>
      </w:r>
      <w:r w:rsidR="00AC5072">
        <w:rPr>
          <w:color w:val="000000"/>
          <w:sz w:val="28"/>
          <w:szCs w:val="27"/>
        </w:rPr>
        <w:t xml:space="preserve">                  </w:t>
      </w:r>
      <w:r w:rsidR="004510D4">
        <w:rPr>
          <w:color w:val="000000"/>
          <w:sz w:val="28"/>
          <w:szCs w:val="27"/>
        </w:rPr>
        <w:t>педагог-психолог</w:t>
      </w:r>
    </w:p>
    <w:p w:rsidR="004510D4" w:rsidRPr="008910C5" w:rsidRDefault="004510D4" w:rsidP="004510D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           </w:t>
      </w:r>
      <w:r>
        <w:rPr>
          <w:color w:val="000000"/>
          <w:sz w:val="28"/>
          <w:szCs w:val="27"/>
        </w:rPr>
        <w:tab/>
      </w:r>
      <w:r>
        <w:rPr>
          <w:color w:val="000000"/>
          <w:sz w:val="28"/>
          <w:szCs w:val="27"/>
        </w:rPr>
        <w:tab/>
      </w:r>
      <w:r>
        <w:rPr>
          <w:color w:val="000000"/>
          <w:sz w:val="28"/>
          <w:szCs w:val="27"/>
        </w:rPr>
        <w:tab/>
      </w:r>
      <w:r>
        <w:rPr>
          <w:color w:val="000000"/>
          <w:sz w:val="28"/>
          <w:szCs w:val="27"/>
        </w:rPr>
        <w:tab/>
      </w:r>
      <w:r>
        <w:rPr>
          <w:color w:val="000000"/>
          <w:sz w:val="28"/>
          <w:szCs w:val="27"/>
        </w:rPr>
        <w:tab/>
      </w:r>
      <w:r>
        <w:rPr>
          <w:color w:val="000000"/>
          <w:sz w:val="28"/>
          <w:szCs w:val="27"/>
        </w:rPr>
        <w:tab/>
      </w:r>
      <w:r>
        <w:rPr>
          <w:color w:val="000000"/>
          <w:sz w:val="28"/>
          <w:szCs w:val="27"/>
        </w:rPr>
        <w:tab/>
      </w:r>
      <w:r>
        <w:rPr>
          <w:color w:val="000000"/>
          <w:sz w:val="28"/>
          <w:szCs w:val="27"/>
        </w:rPr>
        <w:tab/>
        <w:t xml:space="preserve">  </w:t>
      </w:r>
      <w:proofErr w:type="spellStart"/>
      <w:r>
        <w:rPr>
          <w:color w:val="000000"/>
          <w:sz w:val="28"/>
          <w:szCs w:val="27"/>
        </w:rPr>
        <w:t>Махновская</w:t>
      </w:r>
      <w:proofErr w:type="spellEnd"/>
      <w:r>
        <w:rPr>
          <w:color w:val="000000"/>
          <w:sz w:val="28"/>
          <w:szCs w:val="27"/>
        </w:rPr>
        <w:t xml:space="preserve"> В.А.</w:t>
      </w:r>
    </w:p>
    <w:p w:rsidR="00B35BC8" w:rsidRDefault="00B35BC8" w:rsidP="00B40C24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</w:t>
      </w:r>
      <w:r w:rsidR="00B40C24">
        <w:rPr>
          <w:color w:val="000000"/>
          <w:sz w:val="27"/>
          <w:szCs w:val="27"/>
        </w:rPr>
        <w:t>2</w:t>
      </w:r>
      <w:r w:rsidR="004510D4">
        <w:rPr>
          <w:color w:val="000000"/>
          <w:sz w:val="27"/>
          <w:szCs w:val="27"/>
        </w:rPr>
        <w:t>2</w:t>
      </w:r>
      <w:r w:rsidR="009E0C00">
        <w:rPr>
          <w:color w:val="000000"/>
          <w:sz w:val="27"/>
          <w:szCs w:val="27"/>
        </w:rPr>
        <w:t xml:space="preserve"> г.</w:t>
      </w:r>
    </w:p>
    <w:p w:rsidR="00B40C24" w:rsidRDefault="00B40C24" w:rsidP="00B35BC8">
      <w:pPr>
        <w:pStyle w:val="a3"/>
        <w:rPr>
          <w:color w:val="000000"/>
          <w:sz w:val="27"/>
          <w:szCs w:val="27"/>
        </w:rPr>
      </w:pPr>
    </w:p>
    <w:p w:rsidR="008910C5" w:rsidRDefault="008910C5" w:rsidP="00B40C24">
      <w:pPr>
        <w:pStyle w:val="a3"/>
        <w:jc w:val="center"/>
        <w:rPr>
          <w:b/>
          <w:color w:val="000000"/>
          <w:sz w:val="32"/>
          <w:szCs w:val="27"/>
        </w:rPr>
      </w:pPr>
    </w:p>
    <w:p w:rsidR="00B35BC8" w:rsidRPr="00B40C24" w:rsidRDefault="00B35BC8" w:rsidP="00B40C24">
      <w:pPr>
        <w:pStyle w:val="a3"/>
        <w:jc w:val="center"/>
        <w:rPr>
          <w:b/>
          <w:color w:val="000000"/>
          <w:sz w:val="32"/>
          <w:szCs w:val="27"/>
        </w:rPr>
      </w:pPr>
      <w:r w:rsidRPr="00B40C24">
        <w:rPr>
          <w:b/>
          <w:color w:val="000000"/>
          <w:sz w:val="32"/>
          <w:szCs w:val="27"/>
        </w:rPr>
        <w:lastRenderedPageBreak/>
        <w:t>Содержание</w:t>
      </w:r>
    </w:p>
    <w:p w:rsidR="00B35BC8" w:rsidRPr="00B40C24" w:rsidRDefault="00B35BC8" w:rsidP="00555976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B40C24">
        <w:rPr>
          <w:b/>
          <w:color w:val="000000"/>
          <w:sz w:val="27"/>
          <w:szCs w:val="27"/>
        </w:rPr>
        <w:t>1. Пояснительная записка</w:t>
      </w:r>
    </w:p>
    <w:p w:rsidR="00B35BC8" w:rsidRDefault="00B35BC8" w:rsidP="0055597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 Цель и задачи программы</w:t>
      </w:r>
    </w:p>
    <w:p w:rsidR="00B35BC8" w:rsidRDefault="00B35BC8" w:rsidP="0055597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</w:t>
      </w:r>
      <w:r w:rsidR="00B40C2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Отличительные особенности программы</w:t>
      </w:r>
    </w:p>
    <w:p w:rsidR="00B35BC8" w:rsidRDefault="00B35BC8" w:rsidP="0055597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1.3</w:t>
      </w:r>
      <w:r w:rsidR="00B40C2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Принципы построения программы</w:t>
      </w:r>
    </w:p>
    <w:p w:rsidR="00B35BC8" w:rsidRDefault="00B40C24" w:rsidP="0055597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1.4 </w:t>
      </w:r>
      <w:r w:rsidR="00B35BC8">
        <w:rPr>
          <w:color w:val="000000"/>
          <w:sz w:val="27"/>
          <w:szCs w:val="27"/>
        </w:rPr>
        <w:t>Методы и приёмы работы</w:t>
      </w:r>
    </w:p>
    <w:p w:rsidR="00B35BC8" w:rsidRDefault="00B35BC8" w:rsidP="0055597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1.5</w:t>
      </w:r>
      <w:r w:rsidR="00B40C2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Сроки реализации программы</w:t>
      </w:r>
    </w:p>
    <w:p w:rsidR="00B35BC8" w:rsidRDefault="00B35BC8" w:rsidP="0055597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1.6</w:t>
      </w:r>
      <w:r w:rsidR="00B40C2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Виды, формы и методы работы с детьми</w:t>
      </w:r>
    </w:p>
    <w:p w:rsidR="00B35BC8" w:rsidRDefault="00B35BC8" w:rsidP="0055597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1.7</w:t>
      </w:r>
      <w:r w:rsidR="00B40C2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Режим занятий</w:t>
      </w:r>
    </w:p>
    <w:p w:rsidR="00B35BC8" w:rsidRDefault="00B35BC8" w:rsidP="0055597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1.8 Примерная структура занятия</w:t>
      </w:r>
    </w:p>
    <w:p w:rsidR="00B35BC8" w:rsidRDefault="00B35BC8" w:rsidP="0055597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1.9 Ожидаемые результаты и способы определения их результативности</w:t>
      </w:r>
    </w:p>
    <w:p w:rsidR="00B35BC8" w:rsidRDefault="00B35BC8" w:rsidP="0055597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1.10</w:t>
      </w:r>
      <w:r w:rsidR="00B40C2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Формы подведения итогов реализации программы</w:t>
      </w:r>
    </w:p>
    <w:p w:rsidR="00B35BC8" w:rsidRPr="00B40C24" w:rsidRDefault="00B40C24" w:rsidP="00555976">
      <w:pPr>
        <w:pStyle w:val="a3"/>
        <w:spacing w:before="0" w:beforeAutospacing="0" w:after="0" w:afterAutospacing="0"/>
        <w:rPr>
          <w:b/>
          <w:color w:val="000000"/>
          <w:sz w:val="28"/>
          <w:szCs w:val="27"/>
        </w:rPr>
      </w:pPr>
      <w:r w:rsidRPr="00B40C24">
        <w:rPr>
          <w:b/>
          <w:color w:val="000000"/>
          <w:sz w:val="28"/>
          <w:szCs w:val="27"/>
        </w:rPr>
        <w:t>2. Учебно-</w:t>
      </w:r>
      <w:r w:rsidR="00B35BC8" w:rsidRPr="00B40C24">
        <w:rPr>
          <w:b/>
          <w:color w:val="000000"/>
          <w:sz w:val="28"/>
          <w:szCs w:val="27"/>
        </w:rPr>
        <w:t>тематический план</w:t>
      </w:r>
    </w:p>
    <w:p w:rsidR="00B35BC8" w:rsidRDefault="00B35BC8" w:rsidP="0055597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 Учебный план</w:t>
      </w:r>
    </w:p>
    <w:p w:rsidR="00B35BC8" w:rsidRDefault="00B35BC8" w:rsidP="0055597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</w:t>
      </w:r>
      <w:r w:rsidR="00B40C2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Тематическое планирование (2 года)</w:t>
      </w:r>
    </w:p>
    <w:p w:rsidR="00B40C24" w:rsidRDefault="00B35BC8" w:rsidP="0055597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2.3</w:t>
      </w:r>
      <w:r w:rsidR="00B40C2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Задачи, методы и приёмы взаимодействия педагога с детьми (1 год обучения) </w:t>
      </w:r>
    </w:p>
    <w:p w:rsidR="00B35BC8" w:rsidRDefault="00B35BC8" w:rsidP="0055597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2.4</w:t>
      </w:r>
      <w:r w:rsidR="00B40C2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Задачи, методы и приёмы взаимодействия педагога с детьми (2 год обучения)</w:t>
      </w:r>
    </w:p>
    <w:p w:rsidR="00B35BC8" w:rsidRPr="00B40C24" w:rsidRDefault="00B35BC8" w:rsidP="0055597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40C24">
        <w:rPr>
          <w:b/>
          <w:color w:val="000000"/>
          <w:sz w:val="28"/>
          <w:szCs w:val="28"/>
        </w:rPr>
        <w:t>3. Содержание программы</w:t>
      </w:r>
    </w:p>
    <w:p w:rsidR="00B35BC8" w:rsidRDefault="00B35BC8" w:rsidP="0055597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</w:t>
      </w:r>
      <w:r w:rsidR="00B40C2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Разделы программы</w:t>
      </w:r>
    </w:p>
    <w:p w:rsidR="00B35BC8" w:rsidRDefault="00B35BC8" w:rsidP="0055597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3.1.1 Занимательная математика</w:t>
      </w:r>
    </w:p>
    <w:p w:rsidR="00B35BC8" w:rsidRDefault="00B35BC8" w:rsidP="0055597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3.1.2 Развивающие игры</w:t>
      </w:r>
    </w:p>
    <w:p w:rsidR="00B35BC8" w:rsidRDefault="00B35BC8" w:rsidP="0055597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3.1.3 Логические задачи, лабиринты, головоломки</w:t>
      </w:r>
    </w:p>
    <w:p w:rsidR="00B35BC8" w:rsidRDefault="00B35BC8" w:rsidP="0055597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3.2 Организация работы по программе</w:t>
      </w:r>
    </w:p>
    <w:p w:rsidR="00C857D0" w:rsidRDefault="00C857D0" w:rsidP="0055597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C857D0">
        <w:rPr>
          <w:color w:val="000000"/>
          <w:sz w:val="27"/>
          <w:szCs w:val="27"/>
        </w:rPr>
        <w:t xml:space="preserve">3.3 Взаимодействие с </w:t>
      </w:r>
      <w:r>
        <w:rPr>
          <w:color w:val="000000"/>
          <w:sz w:val="27"/>
          <w:szCs w:val="27"/>
        </w:rPr>
        <w:t>семьями воспитанников</w:t>
      </w:r>
    </w:p>
    <w:p w:rsidR="00B35BC8" w:rsidRPr="00555976" w:rsidRDefault="00B35BC8" w:rsidP="00555976">
      <w:pPr>
        <w:pStyle w:val="a3"/>
        <w:spacing w:before="0" w:beforeAutospacing="0" w:after="0" w:afterAutospacing="0"/>
        <w:rPr>
          <w:b/>
          <w:color w:val="000000"/>
          <w:sz w:val="28"/>
          <w:szCs w:val="27"/>
        </w:rPr>
      </w:pPr>
      <w:r w:rsidRPr="00555976">
        <w:rPr>
          <w:b/>
          <w:color w:val="000000"/>
          <w:sz w:val="28"/>
          <w:szCs w:val="27"/>
        </w:rPr>
        <w:t>4. Методическое обеспечение программы</w:t>
      </w:r>
    </w:p>
    <w:p w:rsidR="00B35BC8" w:rsidRDefault="00B35BC8" w:rsidP="0055597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 Оборудование и материалы</w:t>
      </w:r>
    </w:p>
    <w:p w:rsidR="00B35BC8" w:rsidRPr="00555976" w:rsidRDefault="00B35BC8" w:rsidP="00555976">
      <w:pPr>
        <w:pStyle w:val="a3"/>
        <w:spacing w:before="0" w:beforeAutospacing="0" w:after="0" w:afterAutospacing="0"/>
        <w:rPr>
          <w:b/>
          <w:color w:val="000000"/>
          <w:sz w:val="28"/>
          <w:szCs w:val="27"/>
        </w:rPr>
      </w:pPr>
      <w:r w:rsidRPr="00555976">
        <w:rPr>
          <w:b/>
          <w:color w:val="000000"/>
          <w:sz w:val="28"/>
          <w:szCs w:val="27"/>
        </w:rPr>
        <w:t>5</w:t>
      </w:r>
      <w:r w:rsidR="00B40C24" w:rsidRPr="00555976">
        <w:rPr>
          <w:b/>
          <w:color w:val="000000"/>
          <w:sz w:val="28"/>
          <w:szCs w:val="27"/>
        </w:rPr>
        <w:t>.</w:t>
      </w:r>
      <w:r w:rsidRPr="00555976">
        <w:rPr>
          <w:b/>
          <w:color w:val="000000"/>
          <w:sz w:val="28"/>
          <w:szCs w:val="27"/>
        </w:rPr>
        <w:t xml:space="preserve"> Список использованной литературы</w:t>
      </w:r>
    </w:p>
    <w:p w:rsidR="00555976" w:rsidRDefault="00555976" w:rsidP="005559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402">
        <w:rPr>
          <w:rFonts w:ascii="Times New Roman" w:hAnsi="Times New Roman" w:cs="Times New Roman"/>
          <w:b/>
          <w:sz w:val="28"/>
          <w:szCs w:val="28"/>
        </w:rPr>
        <w:t>6. Диагностические задания</w:t>
      </w:r>
    </w:p>
    <w:p w:rsidR="00555976" w:rsidRPr="00555976" w:rsidRDefault="00555976" w:rsidP="00555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976">
        <w:rPr>
          <w:rFonts w:ascii="Times New Roman" w:hAnsi="Times New Roman" w:cs="Times New Roman"/>
          <w:sz w:val="28"/>
          <w:szCs w:val="28"/>
        </w:rPr>
        <w:t>6.1 Та</w:t>
      </w:r>
      <w:r>
        <w:rPr>
          <w:rFonts w:ascii="Times New Roman" w:hAnsi="Times New Roman" w:cs="Times New Roman"/>
          <w:sz w:val="28"/>
          <w:szCs w:val="28"/>
        </w:rPr>
        <w:t>блицы показателей развития детей</w:t>
      </w:r>
      <w:r w:rsidRPr="00B40C24">
        <w:rPr>
          <w:b/>
          <w:color w:val="000000"/>
          <w:sz w:val="27"/>
          <w:szCs w:val="27"/>
        </w:rPr>
        <w:t xml:space="preserve"> </w:t>
      </w:r>
    </w:p>
    <w:p w:rsidR="00555976" w:rsidRDefault="00555976" w:rsidP="0055597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B35BC8" w:rsidRDefault="00367C2D" w:rsidP="0055597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67C2D">
        <w:rPr>
          <w:b/>
          <w:color w:val="000000"/>
          <w:sz w:val="28"/>
          <w:szCs w:val="28"/>
        </w:rPr>
        <w:lastRenderedPageBreak/>
        <w:t>1.</w:t>
      </w:r>
      <w:r>
        <w:rPr>
          <w:b/>
          <w:color w:val="000000"/>
          <w:sz w:val="28"/>
          <w:szCs w:val="28"/>
        </w:rPr>
        <w:t xml:space="preserve"> </w:t>
      </w:r>
      <w:r w:rsidR="00B35BC8" w:rsidRPr="00367C2D">
        <w:rPr>
          <w:b/>
          <w:color w:val="000000"/>
          <w:sz w:val="28"/>
          <w:szCs w:val="28"/>
        </w:rPr>
        <w:t>Пояснительная записка</w:t>
      </w:r>
    </w:p>
    <w:p w:rsidR="00367C2D" w:rsidRPr="00367C2D" w:rsidRDefault="00367C2D" w:rsidP="00367C2D">
      <w:pPr>
        <w:pStyle w:val="a3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</w:p>
    <w:p w:rsidR="00287271" w:rsidRDefault="00287271" w:rsidP="00287271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C857D0" w:rsidRPr="00C857D0">
        <w:rPr>
          <w:color w:val="000000"/>
          <w:sz w:val="28"/>
          <w:szCs w:val="28"/>
        </w:rPr>
        <w:t xml:space="preserve">Подлинная радость идет </w:t>
      </w:r>
    </w:p>
    <w:p w:rsidR="00287271" w:rsidRDefault="00C857D0" w:rsidP="00287271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C857D0">
        <w:rPr>
          <w:color w:val="000000"/>
          <w:sz w:val="28"/>
          <w:szCs w:val="28"/>
        </w:rPr>
        <w:t xml:space="preserve">от активности мозга и напряжения тела; </w:t>
      </w:r>
    </w:p>
    <w:p w:rsidR="00C857D0" w:rsidRPr="00C857D0" w:rsidRDefault="00C857D0" w:rsidP="00287271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C857D0">
        <w:rPr>
          <w:color w:val="000000"/>
          <w:sz w:val="28"/>
          <w:szCs w:val="28"/>
        </w:rPr>
        <w:t>эти две вещи всегда идут рука об руку</w:t>
      </w:r>
      <w:r w:rsidR="00287271">
        <w:rPr>
          <w:color w:val="000000"/>
          <w:sz w:val="28"/>
          <w:szCs w:val="28"/>
        </w:rPr>
        <w:t>»</w:t>
      </w:r>
    </w:p>
    <w:p w:rsidR="00287271" w:rsidRDefault="00287271" w:rsidP="00287271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C857D0" w:rsidRPr="00C857D0" w:rsidRDefault="00C857D0" w:rsidP="00287271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C857D0">
        <w:rPr>
          <w:color w:val="000000"/>
          <w:sz w:val="28"/>
          <w:szCs w:val="28"/>
        </w:rPr>
        <w:t>Вильгельм фон Гумбольдт</w:t>
      </w:r>
    </w:p>
    <w:p w:rsidR="00287271" w:rsidRDefault="00287271" w:rsidP="00D00B5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00B55" w:rsidRDefault="000F0182" w:rsidP="00D00B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0B55">
        <w:rPr>
          <w:sz w:val="28"/>
          <w:szCs w:val="28"/>
        </w:rPr>
        <w:t>Успешность обучения детей во многом зависит от своевременного развития межполушарных связей. (А.</w:t>
      </w:r>
      <w:r w:rsidR="00D00B55">
        <w:rPr>
          <w:sz w:val="28"/>
          <w:szCs w:val="28"/>
        </w:rPr>
        <w:t xml:space="preserve"> </w:t>
      </w:r>
      <w:r w:rsidRPr="00D00B55">
        <w:rPr>
          <w:sz w:val="28"/>
          <w:szCs w:val="28"/>
        </w:rPr>
        <w:t xml:space="preserve">Р. </w:t>
      </w:r>
      <w:proofErr w:type="spellStart"/>
      <w:r w:rsidRPr="00D00B55">
        <w:rPr>
          <w:sz w:val="28"/>
          <w:szCs w:val="28"/>
        </w:rPr>
        <w:t>Лурия</w:t>
      </w:r>
      <w:proofErr w:type="spellEnd"/>
      <w:r w:rsidRPr="00D00B55">
        <w:rPr>
          <w:sz w:val="28"/>
          <w:szCs w:val="28"/>
        </w:rPr>
        <w:t>, Л.</w:t>
      </w:r>
      <w:r w:rsidR="00D00B55">
        <w:rPr>
          <w:sz w:val="28"/>
          <w:szCs w:val="28"/>
        </w:rPr>
        <w:t xml:space="preserve"> </w:t>
      </w:r>
      <w:r w:rsidRPr="00D00B55">
        <w:rPr>
          <w:sz w:val="28"/>
          <w:szCs w:val="28"/>
        </w:rPr>
        <w:t xml:space="preserve">С. </w:t>
      </w:r>
      <w:proofErr w:type="gramStart"/>
      <w:r w:rsidRPr="00D00B55">
        <w:rPr>
          <w:sz w:val="28"/>
          <w:szCs w:val="28"/>
        </w:rPr>
        <w:t xml:space="preserve">Цветкова, </w:t>
      </w:r>
      <w:r w:rsidR="008910C5">
        <w:rPr>
          <w:sz w:val="28"/>
          <w:szCs w:val="28"/>
        </w:rPr>
        <w:t xml:space="preserve">  </w:t>
      </w:r>
      <w:proofErr w:type="gramEnd"/>
      <w:r w:rsidR="008910C5">
        <w:rPr>
          <w:sz w:val="28"/>
          <w:szCs w:val="28"/>
        </w:rPr>
        <w:t xml:space="preserve">                             </w:t>
      </w:r>
      <w:r w:rsidRPr="00D00B55">
        <w:rPr>
          <w:sz w:val="28"/>
          <w:szCs w:val="28"/>
        </w:rPr>
        <w:t>М.</w:t>
      </w:r>
      <w:r w:rsidR="00D00B55">
        <w:rPr>
          <w:sz w:val="28"/>
          <w:szCs w:val="28"/>
        </w:rPr>
        <w:t xml:space="preserve"> </w:t>
      </w:r>
      <w:r w:rsidRPr="00D00B55">
        <w:rPr>
          <w:sz w:val="28"/>
          <w:szCs w:val="28"/>
        </w:rPr>
        <w:t>М. Кольцова и др.)</w:t>
      </w:r>
      <w:r w:rsidR="00D00B55">
        <w:rPr>
          <w:sz w:val="28"/>
          <w:szCs w:val="28"/>
        </w:rPr>
        <w:t>.</w:t>
      </w:r>
      <w:r w:rsidRPr="00D00B55">
        <w:rPr>
          <w:sz w:val="28"/>
          <w:szCs w:val="28"/>
        </w:rPr>
        <w:t xml:space="preserve"> Межполушарное взаимодействие необходимо для координации работы мозга и передачи информации из одного полушария в другое</w:t>
      </w:r>
      <w:r w:rsidR="00D00B55">
        <w:rPr>
          <w:sz w:val="28"/>
          <w:szCs w:val="28"/>
        </w:rPr>
        <w:t>.</w:t>
      </w:r>
      <w:r w:rsidRPr="00D00B55">
        <w:rPr>
          <w:sz w:val="28"/>
          <w:szCs w:val="28"/>
        </w:rPr>
        <w:t xml:space="preserve"> </w:t>
      </w:r>
    </w:p>
    <w:p w:rsidR="00D00B55" w:rsidRDefault="000F0182" w:rsidP="00D00B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0B55">
        <w:rPr>
          <w:sz w:val="28"/>
          <w:szCs w:val="28"/>
        </w:rPr>
        <w:t xml:space="preserve">Ребенок поначалу является ярко выраженным правополушарным существом, но постепенно начинает подключаться левое полушарие, а к началу школьного обучения функции полушарной </w:t>
      </w:r>
      <w:proofErr w:type="spellStart"/>
      <w:r w:rsidRPr="00D00B55">
        <w:rPr>
          <w:sz w:val="28"/>
          <w:szCs w:val="28"/>
        </w:rPr>
        <w:t>ассимметрии</w:t>
      </w:r>
      <w:proofErr w:type="spellEnd"/>
      <w:r w:rsidRPr="00D00B55">
        <w:rPr>
          <w:sz w:val="28"/>
          <w:szCs w:val="28"/>
        </w:rPr>
        <w:t xml:space="preserve"> становятся более обозначенными (А.</w:t>
      </w:r>
      <w:r w:rsidR="00D00B55">
        <w:rPr>
          <w:sz w:val="28"/>
          <w:szCs w:val="28"/>
        </w:rPr>
        <w:t xml:space="preserve"> </w:t>
      </w:r>
      <w:r w:rsidRPr="00D00B55">
        <w:rPr>
          <w:sz w:val="28"/>
          <w:szCs w:val="28"/>
        </w:rPr>
        <w:t xml:space="preserve">Р. </w:t>
      </w:r>
      <w:proofErr w:type="spellStart"/>
      <w:r w:rsidRPr="00D00B55">
        <w:rPr>
          <w:sz w:val="28"/>
          <w:szCs w:val="28"/>
        </w:rPr>
        <w:t>Лурия</w:t>
      </w:r>
      <w:proofErr w:type="spellEnd"/>
      <w:r w:rsidRPr="00D00B55">
        <w:rPr>
          <w:sz w:val="28"/>
          <w:szCs w:val="28"/>
        </w:rPr>
        <w:t>, А.</w:t>
      </w:r>
      <w:r w:rsidR="00D00B55">
        <w:rPr>
          <w:sz w:val="28"/>
          <w:szCs w:val="28"/>
        </w:rPr>
        <w:t xml:space="preserve"> </w:t>
      </w:r>
      <w:r w:rsidRPr="00D00B55">
        <w:rPr>
          <w:sz w:val="28"/>
          <w:szCs w:val="28"/>
        </w:rPr>
        <w:t xml:space="preserve">Л. Сиротюк, М. </w:t>
      </w:r>
      <w:proofErr w:type="spellStart"/>
      <w:r w:rsidRPr="00D00B55">
        <w:rPr>
          <w:sz w:val="28"/>
          <w:szCs w:val="28"/>
        </w:rPr>
        <w:t>Шичида</w:t>
      </w:r>
      <w:proofErr w:type="spellEnd"/>
      <w:r w:rsidRPr="00D00B55">
        <w:rPr>
          <w:sz w:val="28"/>
          <w:szCs w:val="28"/>
        </w:rPr>
        <w:t xml:space="preserve"> и др.)</w:t>
      </w:r>
      <w:r w:rsidR="00D00B55">
        <w:rPr>
          <w:sz w:val="28"/>
          <w:szCs w:val="28"/>
        </w:rPr>
        <w:t>.</w:t>
      </w:r>
      <w:r w:rsidRPr="00D00B55">
        <w:rPr>
          <w:sz w:val="28"/>
          <w:szCs w:val="28"/>
        </w:rPr>
        <w:t xml:space="preserve"> Современная цивилизация преимущественно левополушарная, все обучение в нашей культуре ориентировано на людей с доминирующим левым полушарием. Специалисты по </w:t>
      </w:r>
      <w:proofErr w:type="spellStart"/>
      <w:r w:rsidRPr="00D00B55">
        <w:rPr>
          <w:sz w:val="28"/>
          <w:szCs w:val="28"/>
        </w:rPr>
        <w:t>нейропедагогике</w:t>
      </w:r>
      <w:proofErr w:type="spellEnd"/>
      <w:r w:rsidRPr="00D00B55">
        <w:rPr>
          <w:sz w:val="28"/>
          <w:szCs w:val="28"/>
        </w:rPr>
        <w:t xml:space="preserve"> называют отсутствие согласованной работы и синхронного взаимодействия полушарий головного мозга основной причиной трудностей в развитии познавательных процессов</w:t>
      </w:r>
      <w:r w:rsidR="00D00B55">
        <w:rPr>
          <w:sz w:val="28"/>
          <w:szCs w:val="28"/>
        </w:rPr>
        <w:t xml:space="preserve"> дошкольников.</w:t>
      </w:r>
      <w:r w:rsidRPr="00D00B55">
        <w:rPr>
          <w:sz w:val="28"/>
          <w:szCs w:val="28"/>
        </w:rPr>
        <w:t xml:space="preserve"> </w:t>
      </w:r>
    </w:p>
    <w:p w:rsidR="00D00B55" w:rsidRDefault="000F0182" w:rsidP="00D00B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D00B55">
        <w:rPr>
          <w:sz w:val="28"/>
          <w:szCs w:val="28"/>
        </w:rPr>
        <w:t>Сензитивный</w:t>
      </w:r>
      <w:proofErr w:type="spellEnd"/>
      <w:r w:rsidRPr="00D00B55">
        <w:rPr>
          <w:sz w:val="28"/>
          <w:szCs w:val="28"/>
        </w:rPr>
        <w:t xml:space="preserve"> период для развития межполушарного взаимодействия приходится на дошкольный возраст, когда кора полушарий головного мозга е</w:t>
      </w:r>
      <w:r w:rsidR="00D00B55">
        <w:rPr>
          <w:sz w:val="28"/>
          <w:szCs w:val="28"/>
        </w:rPr>
        <w:t>ще не окончательно сформирована</w:t>
      </w:r>
      <w:r w:rsidRPr="00D00B55">
        <w:rPr>
          <w:sz w:val="28"/>
          <w:szCs w:val="28"/>
        </w:rPr>
        <w:t xml:space="preserve">. Таким образом, если в дошкольном возрасте осуществлять </w:t>
      </w:r>
      <w:proofErr w:type="spellStart"/>
      <w:r w:rsidRPr="00D00B55">
        <w:rPr>
          <w:sz w:val="28"/>
          <w:szCs w:val="28"/>
        </w:rPr>
        <w:t>двуполушарный</w:t>
      </w:r>
      <w:proofErr w:type="spellEnd"/>
      <w:r w:rsidRPr="00D00B55">
        <w:rPr>
          <w:sz w:val="28"/>
          <w:szCs w:val="28"/>
        </w:rPr>
        <w:t xml:space="preserve"> подход к образованию, проводить целенаправленную работу по развитию межполушарных связей, это улучшит работу нервной системы детей за счет развития нервных связей между двумя долями мозга, что в свою очередь будет являться необходимым условием для более успешного освоения воспитанниками целевых ориентиров дошкольного образования. </w:t>
      </w:r>
    </w:p>
    <w:p w:rsidR="000F0182" w:rsidRPr="00D00B55" w:rsidRDefault="000F0182" w:rsidP="00D00B5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0B55">
        <w:rPr>
          <w:sz w:val="28"/>
          <w:szCs w:val="28"/>
        </w:rPr>
        <w:t xml:space="preserve">В эпоху компьютеризации и широкого применения современных информационно-коммуникационных технологий встает вопрос о развитии у детей образности и творческого начала. До сих пор многие специалисты переоценивают роль левого полушария и мыслительной деятельности ребенка. Родители и педагоги не всегда проявляют интерес к быстро прогрессирующим исследованиям человеческого мозга. Современная психолого-педагогическая наука предлагает множество игр и упражнений, направленных на восстановление связи и баланса между левым и правым полушариями. </w:t>
      </w:r>
    </w:p>
    <w:p w:rsidR="00D00B55" w:rsidRDefault="000F0182" w:rsidP="00D00B5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0B55">
        <w:rPr>
          <w:color w:val="000000"/>
          <w:sz w:val="28"/>
          <w:szCs w:val="28"/>
        </w:rPr>
        <w:t xml:space="preserve">При </w:t>
      </w:r>
      <w:proofErr w:type="spellStart"/>
      <w:r w:rsidRPr="00D00B55">
        <w:rPr>
          <w:color w:val="000000"/>
          <w:sz w:val="28"/>
          <w:szCs w:val="28"/>
        </w:rPr>
        <w:t>несформированности</w:t>
      </w:r>
      <w:proofErr w:type="spellEnd"/>
      <w:r w:rsidRPr="00D00B55">
        <w:rPr>
          <w:color w:val="000000"/>
          <w:sz w:val="28"/>
          <w:szCs w:val="28"/>
        </w:rPr>
        <w:t xml:space="preserve"> межполушарного взаимодействия не происходит полноценного обмена информацией между правым и левым полушариями, каждое их которых постигает внешний мир по-своему. При </w:t>
      </w:r>
      <w:r w:rsidRPr="00D00B55">
        <w:rPr>
          <w:color w:val="000000"/>
          <w:sz w:val="28"/>
          <w:szCs w:val="28"/>
        </w:rPr>
        <w:lastRenderedPageBreak/>
        <w:t>этом правое полушарие, осуществляя чувственное восприятие, дает необходимые образы для последующего абстрактно-логического анализа левому полушарию. В нем определяются сходство и различие между предметами, явлениями, событиями, обр</w:t>
      </w:r>
      <w:r w:rsidR="00D00B55">
        <w:rPr>
          <w:color w:val="000000"/>
          <w:sz w:val="28"/>
          <w:szCs w:val="28"/>
        </w:rPr>
        <w:t>абатывается речевая информация.</w:t>
      </w:r>
    </w:p>
    <w:p w:rsidR="000F0182" w:rsidRPr="00D00B55" w:rsidRDefault="000F0182" w:rsidP="00D00B5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0B55">
        <w:rPr>
          <w:color w:val="000000"/>
          <w:sz w:val="28"/>
          <w:szCs w:val="28"/>
        </w:rPr>
        <w:t>Правое и левое полушарие связаны с организацией движения в противоположной стороне тела, а также с приемом и переработкой всей зрительной, слуховой, тактильной, кинестетической информации, поступающей из противоположной половины тела.</w:t>
      </w:r>
    </w:p>
    <w:p w:rsidR="000F0182" w:rsidRPr="00D00B55" w:rsidRDefault="000F0182" w:rsidP="00D00B5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0B55">
        <w:rPr>
          <w:color w:val="000000"/>
          <w:sz w:val="28"/>
          <w:szCs w:val="28"/>
        </w:rPr>
        <w:t>К сожалению, интеллект рассматривается как функция, находящаяся в голове, а тело просто как приставка, которая переносит голову куда надо, в теле видится даже досадная помеха «настоящей» учебе. Часто мы можем услышать: «Не вертись. Сиди спокойно!» А выражение «Дети, не бегайте!» является очень популярным.</w:t>
      </w:r>
    </w:p>
    <w:p w:rsidR="005068C2" w:rsidRDefault="000F0182" w:rsidP="005068C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0B55">
        <w:rPr>
          <w:color w:val="000000"/>
          <w:sz w:val="28"/>
          <w:szCs w:val="28"/>
        </w:rPr>
        <w:t>Интересно отметить, что человек может мыслить, сидя неподвижно. Однако для закрепления мысли необходимо движение. И.</w:t>
      </w:r>
      <w:r w:rsidR="005068C2">
        <w:rPr>
          <w:color w:val="000000"/>
          <w:sz w:val="28"/>
          <w:szCs w:val="28"/>
        </w:rPr>
        <w:t xml:space="preserve"> </w:t>
      </w:r>
      <w:r w:rsidRPr="00D00B55">
        <w:rPr>
          <w:color w:val="000000"/>
          <w:sz w:val="28"/>
          <w:szCs w:val="28"/>
        </w:rPr>
        <w:t xml:space="preserve">П. Павлов считал, что любая мысль заканчивается движением. Именно поэтому многим людям легче мыслить при повторяющихся физических действиях, </w:t>
      </w:r>
      <w:proofErr w:type="gramStart"/>
      <w:r w:rsidRPr="00D00B55">
        <w:rPr>
          <w:color w:val="000000"/>
          <w:sz w:val="28"/>
          <w:szCs w:val="28"/>
        </w:rPr>
        <w:t>например</w:t>
      </w:r>
      <w:proofErr w:type="gramEnd"/>
      <w:r w:rsidRPr="00D00B55">
        <w:rPr>
          <w:color w:val="000000"/>
          <w:sz w:val="28"/>
          <w:szCs w:val="28"/>
        </w:rPr>
        <w:t>: ходьбе, покачивании ногой, постукивании карандашом по столу и др. Вот почему следует помнить, что не</w:t>
      </w:r>
      <w:r w:rsidR="005068C2">
        <w:rPr>
          <w:color w:val="000000"/>
          <w:sz w:val="28"/>
          <w:szCs w:val="28"/>
        </w:rPr>
        <w:t>подвижный ребёнок не обучается!</w:t>
      </w:r>
    </w:p>
    <w:p w:rsidR="000F0182" w:rsidRPr="00D00B55" w:rsidRDefault="000F0182" w:rsidP="005068C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0B55">
        <w:rPr>
          <w:color w:val="000000"/>
          <w:sz w:val="28"/>
          <w:szCs w:val="28"/>
        </w:rPr>
        <w:t>Чтобы быть стройными и красивыми, мы выбираем здоровое питание, занимаемся физкультурой и дополняем все это положительными эмоциями. Не только тело, но и мозг нуждается в постоянных тренировках.</w:t>
      </w:r>
    </w:p>
    <w:p w:rsidR="00B35BC8" w:rsidRPr="00D00B55" w:rsidRDefault="000F0182" w:rsidP="00D00B5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0B55">
        <w:rPr>
          <w:color w:val="000000"/>
          <w:sz w:val="28"/>
          <w:szCs w:val="28"/>
        </w:rPr>
        <w:t xml:space="preserve">Поэтому для таких детей целесообразно систематически использовать упражнения на развитие межполушарного взаимодействия. Для того, чтобы дети с помощью «простых» движений смогли «переключать» свои полушария, меньше тратя энергии на выполнение основной работы. Вот этим и занимается наука – </w:t>
      </w:r>
      <w:proofErr w:type="spellStart"/>
      <w:r w:rsidRPr="00D00B55">
        <w:rPr>
          <w:color w:val="000000"/>
          <w:sz w:val="28"/>
          <w:szCs w:val="28"/>
        </w:rPr>
        <w:t>кинезиология</w:t>
      </w:r>
      <w:proofErr w:type="spellEnd"/>
      <w:r w:rsidRPr="00D00B55">
        <w:rPr>
          <w:color w:val="000000"/>
          <w:sz w:val="28"/>
          <w:szCs w:val="28"/>
        </w:rPr>
        <w:t xml:space="preserve">. </w:t>
      </w:r>
      <w:r w:rsidR="00B35BC8" w:rsidRPr="00D00B55">
        <w:rPr>
          <w:color w:val="000000"/>
          <w:sz w:val="28"/>
          <w:szCs w:val="28"/>
        </w:rPr>
        <w:t xml:space="preserve">Известно, что возраст с 5 до 7 лет очень важен для развития мозговых структур. Именно в этот период можно получить прекрасные результаты у детей по интеллектуальному развитию, сохраняя здоровье ребенка. Развивающая работа должна быть направлена от движений к мышлению, а не наоборот. Одним из универсальных методов является </w:t>
      </w:r>
      <w:proofErr w:type="spellStart"/>
      <w:r w:rsidR="00B35BC8" w:rsidRPr="00D00B55">
        <w:rPr>
          <w:color w:val="000000"/>
          <w:sz w:val="28"/>
          <w:szCs w:val="28"/>
        </w:rPr>
        <w:t>кинезиология</w:t>
      </w:r>
      <w:proofErr w:type="spellEnd"/>
      <w:r w:rsidR="00B35BC8" w:rsidRPr="00D00B55">
        <w:rPr>
          <w:color w:val="000000"/>
          <w:sz w:val="28"/>
          <w:szCs w:val="28"/>
        </w:rPr>
        <w:t xml:space="preserve"> – наука о развитии умственных способностей и физического здоровья через определенные двигательные упражнения. Эти упражнения позволяют создать новые нейронные сети и улучшить межполушарное взаимодействие, которое является основой интеллекта.</w:t>
      </w:r>
    </w:p>
    <w:p w:rsidR="00B35BC8" w:rsidRPr="00D00B55" w:rsidRDefault="00B35BC8" w:rsidP="00D00B5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D00B55">
        <w:rPr>
          <w:color w:val="000000"/>
          <w:sz w:val="28"/>
          <w:szCs w:val="28"/>
        </w:rPr>
        <w:t>Кинезиологические</w:t>
      </w:r>
      <w:proofErr w:type="spellEnd"/>
      <w:r w:rsidRPr="00D00B55">
        <w:rPr>
          <w:color w:val="000000"/>
          <w:sz w:val="28"/>
          <w:szCs w:val="28"/>
        </w:rPr>
        <w:t xml:space="preserve"> упражнения влияют не только на развитие умственных способностей и физического здоровья, они позволяют активизировать различные отделы коры больших полушарий, что способствует развитию способностей человека и коррекции проблем в различных областях психики.</w:t>
      </w:r>
    </w:p>
    <w:p w:rsidR="000E1708" w:rsidRPr="005068C2" w:rsidRDefault="000E1708" w:rsidP="00D00B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68C2">
        <w:rPr>
          <w:sz w:val="28"/>
          <w:szCs w:val="28"/>
        </w:rPr>
        <w:t xml:space="preserve">Дети воспринимают и запоминают информацию через мир образов. В первом случае основой для запоминания стал яркий образ, а во втором — навязанная взрослым информация. Первые 5-7 лет правое полушарие, ответственное за воображение, развивается у человека быстрее чем левое, </w:t>
      </w:r>
      <w:r w:rsidRPr="005068C2">
        <w:rPr>
          <w:sz w:val="28"/>
          <w:szCs w:val="28"/>
        </w:rPr>
        <w:lastRenderedPageBreak/>
        <w:t>ответственное за логическое и аналитическое мышление. Вот почему яркие образы такие важные в жизни детей.</w:t>
      </w:r>
    </w:p>
    <w:p w:rsidR="004235C5" w:rsidRDefault="000E1708" w:rsidP="00D00B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235C5">
        <w:rPr>
          <w:sz w:val="28"/>
          <w:szCs w:val="28"/>
          <w:shd w:val="clear" w:color="auto" w:fill="FFFFFF"/>
        </w:rPr>
        <w:t>Чтобы быть успешным, современный человек должен уметь удерживать в памяти огромное количество информации. Они могут быть не только визуальными (например, како</w:t>
      </w:r>
      <w:r w:rsidR="004235C5">
        <w:rPr>
          <w:sz w:val="28"/>
          <w:szCs w:val="28"/>
          <w:shd w:val="clear" w:color="auto" w:fill="FFFFFF"/>
        </w:rPr>
        <w:t>го</w:t>
      </w:r>
      <w:r w:rsidRPr="004235C5">
        <w:rPr>
          <w:sz w:val="28"/>
          <w:szCs w:val="28"/>
          <w:shd w:val="clear" w:color="auto" w:fill="FFFFFF"/>
        </w:rPr>
        <w:t xml:space="preserve"> </w:t>
      </w:r>
      <w:r w:rsidR="004235C5">
        <w:rPr>
          <w:sz w:val="28"/>
          <w:szCs w:val="28"/>
          <w:shd w:val="clear" w:color="auto" w:fill="FFFFFF"/>
        </w:rPr>
        <w:t>цвета была кофта у друга</w:t>
      </w:r>
      <w:r w:rsidRPr="004235C5">
        <w:rPr>
          <w:sz w:val="28"/>
          <w:szCs w:val="28"/>
          <w:shd w:val="clear" w:color="auto" w:fill="FFFFFF"/>
        </w:rPr>
        <w:t xml:space="preserve">), но и вкусовыми (какой вкус был в прошлый раз у </w:t>
      </w:r>
      <w:r w:rsidR="004235C5">
        <w:rPr>
          <w:sz w:val="28"/>
          <w:szCs w:val="28"/>
          <w:shd w:val="clear" w:color="auto" w:fill="FFFFFF"/>
        </w:rPr>
        <w:t>напитка</w:t>
      </w:r>
      <w:r w:rsidRPr="004235C5">
        <w:rPr>
          <w:sz w:val="28"/>
          <w:szCs w:val="28"/>
          <w:shd w:val="clear" w:color="auto" w:fill="FFFFFF"/>
        </w:rPr>
        <w:t>), слуховыми (кому принадлежит этот голос, доносящийся из телевизора в другой комнате), а также обонятельными, двигательными и тактильными. Развитию всех этих психических категорий успешно способствует эйдетика. Если ею заниматься долго и всерьёз, итогом станет эйдетическое восприятие, которое полностью преображает жизнь человека. Он начинает осознавать окружающий мир в виде ярких, запоминающихся образов. Это упрощает повседневные задачи, способствует быстрому реагированию даже на самые неожиданные ситуации, помогает быть успешным в разных сферах. Поэтому эйдетический метод развития памяти сейчас так активно вне</w:t>
      </w:r>
      <w:r w:rsidR="004235C5">
        <w:rPr>
          <w:sz w:val="28"/>
          <w:szCs w:val="28"/>
          <w:shd w:val="clear" w:color="auto" w:fill="FFFFFF"/>
        </w:rPr>
        <w:t>дряется в детские сады и школы.</w:t>
      </w:r>
    </w:p>
    <w:p w:rsidR="000E1708" w:rsidRPr="004235C5" w:rsidRDefault="000E1708" w:rsidP="00D00B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35C5">
        <w:rPr>
          <w:sz w:val="28"/>
          <w:szCs w:val="28"/>
          <w:shd w:val="clear" w:color="auto" w:fill="FFFFFF"/>
        </w:rPr>
        <w:t>Воспитатели, учителя и родители прекрасно знают, как трудно заинтересовать маленького непоседу учёбой и выучить с ним что-то. Игровой деятельности надолго не хватает. Если в сочетании с ней использовать наглядные образы, дело пойдёт проще и гораздо быстрее.</w:t>
      </w:r>
      <w:r w:rsidRPr="004235C5">
        <w:rPr>
          <w:sz w:val="28"/>
          <w:szCs w:val="28"/>
        </w:rPr>
        <w:t xml:space="preserve"> Особую значимость эйдетика приобретает на занятиях с детьми. Их психика и когнитивные способности подобны пластилину. Если работать над развитием зрительной памяти и образно-ассоциативного мышления, начиная с </w:t>
      </w:r>
      <w:r w:rsidR="004235C5">
        <w:rPr>
          <w:sz w:val="28"/>
          <w:szCs w:val="28"/>
        </w:rPr>
        <w:t>дошкольного</w:t>
      </w:r>
      <w:r w:rsidRPr="004235C5">
        <w:rPr>
          <w:sz w:val="28"/>
          <w:szCs w:val="28"/>
        </w:rPr>
        <w:t xml:space="preserve"> возраста (например, регулярно организовывать такие занятия для дошкольников), это принесёт отличные результаты.</w:t>
      </w:r>
    </w:p>
    <w:p w:rsidR="00B35BC8" w:rsidRPr="00D00B55" w:rsidRDefault="00B35BC8" w:rsidP="00D00B5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0B55">
        <w:rPr>
          <w:color w:val="000000"/>
          <w:sz w:val="28"/>
          <w:szCs w:val="28"/>
        </w:rPr>
        <w:t>К концу дошкольного периода у детей начинает формироваться словесно-логическое мышление. Оно предполагает развитие умения оперировать словами, понимать логику рассуждений.</w:t>
      </w:r>
    </w:p>
    <w:p w:rsidR="004235C5" w:rsidRDefault="00B35BC8" w:rsidP="00D00B5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0B55">
        <w:rPr>
          <w:color w:val="000000"/>
          <w:sz w:val="28"/>
          <w:szCs w:val="28"/>
        </w:rPr>
        <w:t xml:space="preserve">Как правило, дети, поступившие в первый класс, умеют читать, писать и, казалось бы, полностью подготовлены к школьному обучению. Однако, часть первоклассников, сталкиваясь с постоянной умственной нагрузкой, обнаруживает трудности в решении и объяснении математических задач, формировании определенных правил и понятий, в установлении и обосновании причинно-следственных связей. Одна из распространенных причин такого явления – недостаточное развитие в дошкольном возрасте словесно-логического мышления. У детей этого возраста наблюдается поверхностный, непоследовательный анализ проблем и ситуаций, неумение планировать. Принято считать, что у дошкольников преобладает наглядно-образное мышление, которое полностью базируется на детских ощущениях, восприятии и представлениях. </w:t>
      </w:r>
    </w:p>
    <w:p w:rsidR="00B35BC8" w:rsidRPr="00D00B55" w:rsidRDefault="00B35BC8" w:rsidP="00D00B5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0B55">
        <w:rPr>
          <w:color w:val="000000"/>
          <w:sz w:val="28"/>
          <w:szCs w:val="28"/>
        </w:rPr>
        <w:t xml:space="preserve">В настоящее время разрабатывается множество игр, направленных на развитие логического и образного мышления, произвольности памяти и внимания, речи и творческого воображения. Чем раньше начать развивать и стимулировать логическое мышление, базирующееся на ощущениях и восприятии ребенка, тем более высоким окажется уровень его познавательной </w:t>
      </w:r>
      <w:r w:rsidRPr="00D00B55">
        <w:rPr>
          <w:color w:val="000000"/>
          <w:sz w:val="28"/>
          <w:szCs w:val="28"/>
        </w:rPr>
        <w:lastRenderedPageBreak/>
        <w:t>деятельности, тем быстрее осуществится главный, естественный переход от конкретного мышление к высшей</w:t>
      </w:r>
    </w:p>
    <w:p w:rsidR="00B4646C" w:rsidRDefault="00B35BC8" w:rsidP="00D00B5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0B55">
        <w:rPr>
          <w:color w:val="000000"/>
          <w:sz w:val="28"/>
          <w:szCs w:val="28"/>
        </w:rPr>
        <w:t xml:space="preserve">В программе широко представлены математические развлечения: </w:t>
      </w:r>
      <w:r w:rsidR="004235C5" w:rsidRPr="00D00B55">
        <w:rPr>
          <w:color w:val="000000"/>
          <w:sz w:val="28"/>
          <w:szCs w:val="28"/>
        </w:rPr>
        <w:t>загадки,</w:t>
      </w:r>
      <w:r w:rsidR="004235C5">
        <w:rPr>
          <w:color w:val="000000"/>
          <w:sz w:val="28"/>
          <w:szCs w:val="28"/>
        </w:rPr>
        <w:t xml:space="preserve"> задачи-</w:t>
      </w:r>
      <w:r w:rsidRPr="00D00B55">
        <w:rPr>
          <w:color w:val="000000"/>
          <w:sz w:val="28"/>
          <w:szCs w:val="28"/>
        </w:rPr>
        <w:t xml:space="preserve">шутки, головоломки; словесные игры; </w:t>
      </w:r>
      <w:proofErr w:type="spellStart"/>
      <w:r w:rsidRPr="00D00B55">
        <w:rPr>
          <w:color w:val="000000"/>
          <w:sz w:val="28"/>
          <w:szCs w:val="28"/>
        </w:rPr>
        <w:t>кинезиологические</w:t>
      </w:r>
      <w:proofErr w:type="spellEnd"/>
      <w:r w:rsidRPr="00D00B55">
        <w:rPr>
          <w:color w:val="000000"/>
          <w:sz w:val="28"/>
          <w:szCs w:val="28"/>
        </w:rPr>
        <w:t xml:space="preserve"> упражнения; лабиринты; игры на развитие пространственных представлений. Они не только вызывают интерес своим содержанием и занимательной формой, но и побуждают детей рассуждать, мыслить, находить правильный ответ. Особое внимание уделено развитию у детей самостоятельности, наблюдательности, находчивости, сообразительности. В программу включены игровые и занимательные задания на развитие пространственных представлений, развитие умений математического конструирования, на расширение знаний о величине, форме, размере предметов. </w:t>
      </w:r>
    </w:p>
    <w:p w:rsidR="00B35BC8" w:rsidRPr="00D00B55" w:rsidRDefault="00B35BC8" w:rsidP="00D00B5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0B55">
        <w:rPr>
          <w:color w:val="000000"/>
          <w:sz w:val="28"/>
          <w:szCs w:val="28"/>
        </w:rPr>
        <w:t xml:space="preserve">Программа составлена в соответствии с ФГОС и программой воспитания и обучения в детском саду «От рождения до школы» под редакцией Н. Е. </w:t>
      </w:r>
      <w:proofErr w:type="spellStart"/>
      <w:r w:rsidRPr="00D00B55">
        <w:rPr>
          <w:color w:val="000000"/>
          <w:sz w:val="28"/>
          <w:szCs w:val="28"/>
        </w:rPr>
        <w:t>Вераксы</w:t>
      </w:r>
      <w:proofErr w:type="spellEnd"/>
      <w:r w:rsidRPr="00D00B55">
        <w:rPr>
          <w:color w:val="000000"/>
          <w:sz w:val="28"/>
          <w:szCs w:val="28"/>
        </w:rPr>
        <w:t>, Т. С. Комаровой, М. А. Васильевой.</w:t>
      </w:r>
    </w:p>
    <w:p w:rsidR="00B35BC8" w:rsidRPr="00D00B55" w:rsidRDefault="00B35BC8" w:rsidP="00D00B5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646C">
        <w:rPr>
          <w:color w:val="000000"/>
          <w:sz w:val="28"/>
          <w:szCs w:val="28"/>
          <w:u w:val="single"/>
        </w:rPr>
        <w:t>Форма реализации программы</w:t>
      </w:r>
      <w:r w:rsidRPr="00D00B55">
        <w:rPr>
          <w:color w:val="000000"/>
          <w:sz w:val="28"/>
          <w:szCs w:val="28"/>
        </w:rPr>
        <w:t xml:space="preserve">: </w:t>
      </w:r>
      <w:r w:rsidR="004D0126">
        <w:rPr>
          <w:color w:val="000000"/>
          <w:sz w:val="28"/>
          <w:szCs w:val="28"/>
        </w:rPr>
        <w:t xml:space="preserve">кружковая работа с </w:t>
      </w:r>
      <w:r w:rsidR="004510D4">
        <w:rPr>
          <w:color w:val="000000"/>
          <w:sz w:val="28"/>
          <w:szCs w:val="28"/>
        </w:rPr>
        <w:t xml:space="preserve">талантливыми и </w:t>
      </w:r>
      <w:r w:rsidR="004D0126">
        <w:rPr>
          <w:color w:val="000000"/>
          <w:sz w:val="28"/>
          <w:szCs w:val="28"/>
        </w:rPr>
        <w:t>одаренными детьми старшего дошкольного возраста «Почемучки»</w:t>
      </w:r>
    </w:p>
    <w:p w:rsidR="00B35BC8" w:rsidRPr="00D00B55" w:rsidRDefault="00B35BC8" w:rsidP="00D00B5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646C">
        <w:rPr>
          <w:color w:val="000000"/>
          <w:sz w:val="28"/>
          <w:szCs w:val="28"/>
          <w:u w:val="single"/>
        </w:rPr>
        <w:t>Развивающая среда</w:t>
      </w:r>
      <w:r w:rsidRPr="00D00B55">
        <w:rPr>
          <w:color w:val="000000"/>
          <w:sz w:val="28"/>
          <w:szCs w:val="28"/>
        </w:rPr>
        <w:t>:</w:t>
      </w:r>
    </w:p>
    <w:p w:rsidR="00B35BC8" w:rsidRPr="008910C5" w:rsidRDefault="00B35BC8" w:rsidP="008910C5">
      <w:pPr>
        <w:pStyle w:val="a3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910C5">
        <w:rPr>
          <w:color w:val="000000"/>
          <w:sz w:val="28"/>
          <w:szCs w:val="28"/>
        </w:rPr>
        <w:t>Д/игры на логическое мышление.</w:t>
      </w:r>
    </w:p>
    <w:p w:rsidR="00B35BC8" w:rsidRPr="008910C5" w:rsidRDefault="00B35BC8" w:rsidP="008910C5">
      <w:pPr>
        <w:pStyle w:val="a3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910C5">
        <w:rPr>
          <w:color w:val="000000"/>
          <w:sz w:val="28"/>
          <w:szCs w:val="28"/>
        </w:rPr>
        <w:t>Палочки для моделирования.</w:t>
      </w:r>
    </w:p>
    <w:p w:rsidR="00B35BC8" w:rsidRPr="008910C5" w:rsidRDefault="00B35BC8" w:rsidP="008910C5">
      <w:pPr>
        <w:pStyle w:val="a3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910C5">
        <w:rPr>
          <w:color w:val="000000"/>
          <w:sz w:val="28"/>
          <w:szCs w:val="28"/>
        </w:rPr>
        <w:t>Обучающие настольно-печатные игры.</w:t>
      </w:r>
    </w:p>
    <w:p w:rsidR="00B35BC8" w:rsidRPr="008910C5" w:rsidRDefault="00B35BC8" w:rsidP="008910C5">
      <w:pPr>
        <w:pStyle w:val="a3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910C5">
        <w:rPr>
          <w:color w:val="000000"/>
          <w:sz w:val="28"/>
          <w:szCs w:val="28"/>
        </w:rPr>
        <w:t>Мелкие конструкторы и строительный материал с набором образцов.</w:t>
      </w:r>
    </w:p>
    <w:p w:rsidR="00B35BC8" w:rsidRPr="008910C5" w:rsidRDefault="00B35BC8" w:rsidP="008910C5">
      <w:pPr>
        <w:pStyle w:val="a3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910C5">
        <w:rPr>
          <w:color w:val="000000"/>
          <w:sz w:val="28"/>
          <w:szCs w:val="28"/>
        </w:rPr>
        <w:t>Геометрические мозаики и головоломки.</w:t>
      </w:r>
    </w:p>
    <w:p w:rsidR="00B35BC8" w:rsidRPr="008910C5" w:rsidRDefault="00B35BC8" w:rsidP="008910C5">
      <w:pPr>
        <w:pStyle w:val="a3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910C5">
        <w:rPr>
          <w:color w:val="000000"/>
          <w:sz w:val="28"/>
          <w:szCs w:val="28"/>
        </w:rPr>
        <w:t>Задания из тетради на печатной основе для самостоятельной и коллективной работы.</w:t>
      </w:r>
    </w:p>
    <w:p w:rsidR="00B35BC8" w:rsidRPr="008910C5" w:rsidRDefault="00B35BC8" w:rsidP="008910C5">
      <w:pPr>
        <w:pStyle w:val="a3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910C5">
        <w:rPr>
          <w:color w:val="000000"/>
          <w:sz w:val="28"/>
          <w:szCs w:val="28"/>
        </w:rPr>
        <w:t>Простые карандаши.</w:t>
      </w:r>
    </w:p>
    <w:p w:rsidR="00B35BC8" w:rsidRPr="008910C5" w:rsidRDefault="00B35BC8" w:rsidP="008910C5">
      <w:pPr>
        <w:pStyle w:val="a3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910C5">
        <w:rPr>
          <w:color w:val="000000"/>
          <w:sz w:val="28"/>
          <w:szCs w:val="28"/>
        </w:rPr>
        <w:t>Набор цветных карандашей.</w:t>
      </w:r>
    </w:p>
    <w:p w:rsidR="00B35BC8" w:rsidRPr="008910C5" w:rsidRDefault="00B35BC8" w:rsidP="008910C5">
      <w:pPr>
        <w:pStyle w:val="a3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910C5">
        <w:rPr>
          <w:color w:val="000000"/>
          <w:sz w:val="28"/>
          <w:szCs w:val="28"/>
        </w:rPr>
        <w:t>Шаблон с геометрическими фигурами.</w:t>
      </w:r>
    </w:p>
    <w:p w:rsidR="00B35BC8" w:rsidRPr="008910C5" w:rsidRDefault="00B35BC8" w:rsidP="008910C5">
      <w:pPr>
        <w:pStyle w:val="a3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8910C5">
        <w:rPr>
          <w:color w:val="000000"/>
          <w:sz w:val="28"/>
          <w:szCs w:val="28"/>
        </w:rPr>
        <w:t>Танграм</w:t>
      </w:r>
      <w:r w:rsidR="00C5662D">
        <w:rPr>
          <w:color w:val="000000"/>
          <w:sz w:val="28"/>
          <w:szCs w:val="28"/>
        </w:rPr>
        <w:t>м</w:t>
      </w:r>
      <w:proofErr w:type="spellEnd"/>
      <w:r w:rsidR="008910C5">
        <w:rPr>
          <w:color w:val="000000"/>
          <w:sz w:val="28"/>
          <w:szCs w:val="28"/>
        </w:rPr>
        <w:t>.</w:t>
      </w:r>
    </w:p>
    <w:p w:rsidR="00B35BC8" w:rsidRPr="00B4646C" w:rsidRDefault="00B35BC8" w:rsidP="00C5662D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  <w:u w:val="single"/>
        </w:rPr>
      </w:pPr>
      <w:r w:rsidRPr="00D00B55">
        <w:rPr>
          <w:color w:val="000000"/>
          <w:sz w:val="28"/>
          <w:szCs w:val="28"/>
        </w:rPr>
        <w:t xml:space="preserve">Эффективность занятий достигается через </w:t>
      </w:r>
      <w:proofErr w:type="gramStart"/>
      <w:r w:rsidRPr="00D00B55">
        <w:rPr>
          <w:color w:val="000000"/>
          <w:sz w:val="28"/>
          <w:szCs w:val="28"/>
        </w:rPr>
        <w:t>использование</w:t>
      </w:r>
      <w:r w:rsidR="00C5662D">
        <w:rPr>
          <w:color w:val="000000"/>
          <w:sz w:val="28"/>
          <w:szCs w:val="28"/>
        </w:rPr>
        <w:t xml:space="preserve">  </w:t>
      </w:r>
      <w:r w:rsidRPr="00B4646C">
        <w:rPr>
          <w:color w:val="000000"/>
          <w:sz w:val="28"/>
          <w:szCs w:val="28"/>
          <w:u w:val="single"/>
        </w:rPr>
        <w:t>современных</w:t>
      </w:r>
      <w:proofErr w:type="gramEnd"/>
      <w:r w:rsidRPr="00B4646C">
        <w:rPr>
          <w:color w:val="000000"/>
          <w:sz w:val="28"/>
          <w:szCs w:val="28"/>
          <w:u w:val="single"/>
        </w:rPr>
        <w:t xml:space="preserve"> образовательных технологий:</w:t>
      </w:r>
    </w:p>
    <w:p w:rsidR="00B35BC8" w:rsidRPr="008910C5" w:rsidRDefault="008910C5" w:rsidP="008910C5">
      <w:pPr>
        <w:pStyle w:val="a3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</w:t>
      </w:r>
      <w:r w:rsidR="00B35BC8" w:rsidRPr="00D00B55">
        <w:rPr>
          <w:color w:val="000000"/>
          <w:sz w:val="28"/>
          <w:szCs w:val="28"/>
        </w:rPr>
        <w:t>доровьесберегающие</w:t>
      </w:r>
      <w:proofErr w:type="spellEnd"/>
      <w:r w:rsidR="00B35BC8" w:rsidRPr="00D00B55">
        <w:rPr>
          <w:color w:val="000000"/>
          <w:sz w:val="28"/>
          <w:szCs w:val="28"/>
        </w:rPr>
        <w:t xml:space="preserve"> технологии (физкультминутки во время занятий</w:t>
      </w:r>
      <w:r>
        <w:rPr>
          <w:color w:val="000000"/>
          <w:sz w:val="28"/>
          <w:szCs w:val="28"/>
        </w:rPr>
        <w:t xml:space="preserve"> </w:t>
      </w:r>
      <w:r w:rsidR="00B35BC8" w:rsidRPr="008910C5">
        <w:rPr>
          <w:color w:val="000000"/>
          <w:sz w:val="28"/>
          <w:szCs w:val="28"/>
        </w:rPr>
        <w:t>на укрепление мышц глаз, шеи, позвоночника)</w:t>
      </w:r>
      <w:r>
        <w:rPr>
          <w:color w:val="000000"/>
          <w:sz w:val="28"/>
          <w:szCs w:val="28"/>
        </w:rPr>
        <w:t>.</w:t>
      </w:r>
    </w:p>
    <w:p w:rsidR="00B35BC8" w:rsidRPr="00D00B55" w:rsidRDefault="008910C5" w:rsidP="008910C5">
      <w:pPr>
        <w:pStyle w:val="a3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B35BC8" w:rsidRPr="00D00B55">
        <w:rPr>
          <w:color w:val="000000"/>
          <w:sz w:val="28"/>
          <w:szCs w:val="28"/>
        </w:rPr>
        <w:t xml:space="preserve">овременные </w:t>
      </w:r>
      <w:proofErr w:type="spellStart"/>
      <w:r w:rsidR="00B35BC8" w:rsidRPr="00D00B55">
        <w:rPr>
          <w:color w:val="000000"/>
          <w:sz w:val="28"/>
          <w:szCs w:val="28"/>
        </w:rPr>
        <w:t>кинезиологические</w:t>
      </w:r>
      <w:proofErr w:type="spellEnd"/>
      <w:r w:rsidR="00B35BC8" w:rsidRPr="00D00B55">
        <w:rPr>
          <w:color w:val="000000"/>
          <w:sz w:val="28"/>
          <w:szCs w:val="28"/>
        </w:rPr>
        <w:t xml:space="preserve"> методики</w:t>
      </w:r>
      <w:r>
        <w:rPr>
          <w:color w:val="000000"/>
          <w:sz w:val="28"/>
          <w:szCs w:val="28"/>
        </w:rPr>
        <w:t>.</w:t>
      </w:r>
    </w:p>
    <w:p w:rsidR="00B35BC8" w:rsidRPr="00D00B55" w:rsidRDefault="008910C5" w:rsidP="008910C5">
      <w:pPr>
        <w:pStyle w:val="a3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B35BC8" w:rsidRPr="00D00B55">
        <w:rPr>
          <w:color w:val="000000"/>
          <w:sz w:val="28"/>
          <w:szCs w:val="28"/>
        </w:rPr>
        <w:t>роблемное обучение (использование упражнений, позволяющих</w:t>
      </w:r>
    </w:p>
    <w:p w:rsidR="00B35BC8" w:rsidRPr="00D00B55" w:rsidRDefault="00B35BC8" w:rsidP="008910C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0B55">
        <w:rPr>
          <w:color w:val="000000"/>
          <w:sz w:val="28"/>
          <w:szCs w:val="28"/>
        </w:rPr>
        <w:t>найти самостоятельный путь решения)</w:t>
      </w:r>
      <w:r w:rsidR="008910C5">
        <w:rPr>
          <w:color w:val="000000"/>
          <w:sz w:val="28"/>
          <w:szCs w:val="28"/>
        </w:rPr>
        <w:t>.</w:t>
      </w:r>
    </w:p>
    <w:p w:rsidR="008910C5" w:rsidRDefault="008910C5" w:rsidP="008910C5">
      <w:pPr>
        <w:pStyle w:val="a3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B4646C">
        <w:rPr>
          <w:color w:val="000000"/>
          <w:sz w:val="28"/>
          <w:szCs w:val="28"/>
        </w:rPr>
        <w:t>ехнологии личностно-</w:t>
      </w:r>
      <w:r w:rsidR="00B35BC8" w:rsidRPr="00D00B55">
        <w:rPr>
          <w:color w:val="000000"/>
          <w:sz w:val="28"/>
          <w:szCs w:val="28"/>
        </w:rPr>
        <w:t>ориентированного подхода (дети получают</w:t>
      </w:r>
      <w:r>
        <w:rPr>
          <w:color w:val="000000"/>
          <w:sz w:val="28"/>
          <w:szCs w:val="28"/>
        </w:rPr>
        <w:t xml:space="preserve"> </w:t>
      </w:r>
      <w:r w:rsidR="00B35BC8" w:rsidRPr="008910C5">
        <w:rPr>
          <w:color w:val="000000"/>
          <w:sz w:val="28"/>
          <w:szCs w:val="28"/>
        </w:rPr>
        <w:t>задания соответственно с</w:t>
      </w:r>
      <w:r>
        <w:rPr>
          <w:color w:val="000000"/>
          <w:sz w:val="28"/>
          <w:szCs w:val="28"/>
        </w:rPr>
        <w:t>воему индивидуальному развитию).</w:t>
      </w:r>
    </w:p>
    <w:p w:rsidR="00B35BC8" w:rsidRPr="008910C5" w:rsidRDefault="00B35BC8" w:rsidP="008910C5">
      <w:pPr>
        <w:pStyle w:val="a3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910C5">
        <w:rPr>
          <w:color w:val="000000"/>
          <w:sz w:val="28"/>
          <w:szCs w:val="28"/>
        </w:rPr>
        <w:t>ИКТ</w:t>
      </w:r>
      <w:r w:rsidR="00CE6E03" w:rsidRPr="008910C5">
        <w:rPr>
          <w:color w:val="000000"/>
          <w:sz w:val="28"/>
          <w:szCs w:val="28"/>
        </w:rPr>
        <w:t>.</w:t>
      </w:r>
    </w:p>
    <w:p w:rsidR="00B4646C" w:rsidRDefault="00B4646C" w:rsidP="00B40C24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910C5" w:rsidRDefault="008910C5" w:rsidP="00B40C24">
      <w:pPr>
        <w:pStyle w:val="a3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</w:p>
    <w:p w:rsidR="008910C5" w:rsidRDefault="008910C5" w:rsidP="00B40C24">
      <w:pPr>
        <w:pStyle w:val="a3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</w:p>
    <w:p w:rsidR="008910C5" w:rsidRDefault="008910C5" w:rsidP="00B40C24">
      <w:pPr>
        <w:pStyle w:val="a3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</w:p>
    <w:p w:rsidR="00B35BC8" w:rsidRPr="00B4646C" w:rsidRDefault="00B4646C" w:rsidP="00B40C24">
      <w:pPr>
        <w:pStyle w:val="a3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1.1</w:t>
      </w:r>
      <w:r w:rsidR="00B35BC8" w:rsidRPr="00B4646C">
        <w:rPr>
          <w:b/>
          <w:color w:val="000000"/>
          <w:sz w:val="28"/>
          <w:szCs w:val="28"/>
        </w:rPr>
        <w:t xml:space="preserve"> Цель и задачи программы</w:t>
      </w:r>
    </w:p>
    <w:p w:rsidR="00B4646C" w:rsidRDefault="00B4646C" w:rsidP="00B40C24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B35BC8" w:rsidRPr="00B40C24" w:rsidRDefault="00B35BC8" w:rsidP="00B40C24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4646C">
        <w:rPr>
          <w:color w:val="000000"/>
          <w:sz w:val="28"/>
          <w:szCs w:val="28"/>
          <w:u w:val="single"/>
        </w:rPr>
        <w:t>Цель программы</w:t>
      </w:r>
      <w:r w:rsidRPr="00B40C24">
        <w:rPr>
          <w:color w:val="000000"/>
          <w:sz w:val="28"/>
          <w:szCs w:val="28"/>
        </w:rPr>
        <w:t>:</w:t>
      </w:r>
    </w:p>
    <w:p w:rsidR="00B35BC8" w:rsidRPr="00B40C24" w:rsidRDefault="00FA1E9E" w:rsidP="00FA1E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Определение</w:t>
      </w:r>
      <w:r w:rsidR="00B6613F">
        <w:rPr>
          <w:color w:val="000000"/>
          <w:sz w:val="28"/>
          <w:szCs w:val="28"/>
          <w:shd w:val="clear" w:color="auto" w:fill="FFFFFF"/>
        </w:rPr>
        <w:t xml:space="preserve"> эффективности применения </w:t>
      </w:r>
      <w:proofErr w:type="spellStart"/>
      <w:r w:rsidR="00B6613F">
        <w:rPr>
          <w:color w:val="000000"/>
          <w:sz w:val="28"/>
          <w:szCs w:val="28"/>
          <w:shd w:val="clear" w:color="auto" w:fill="FFFFFF"/>
        </w:rPr>
        <w:t>нейро</w:t>
      </w:r>
      <w:r w:rsidR="004D0126">
        <w:rPr>
          <w:color w:val="000000"/>
          <w:sz w:val="28"/>
          <w:szCs w:val="28"/>
          <w:shd w:val="clear" w:color="auto" w:fill="FFFFFF"/>
        </w:rPr>
        <w:t>развития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 детьми дошкольного возраста для улучшения межполушарного взаимодействия в развитии познавательных процессов.</w:t>
      </w:r>
    </w:p>
    <w:p w:rsidR="00B35BC8" w:rsidRPr="00B40C24" w:rsidRDefault="00B35BC8" w:rsidP="00FA1E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1E9E">
        <w:rPr>
          <w:color w:val="000000"/>
          <w:sz w:val="28"/>
          <w:szCs w:val="28"/>
          <w:u w:val="single"/>
        </w:rPr>
        <w:t>Задачи программы</w:t>
      </w:r>
      <w:r w:rsidRPr="00B40C24">
        <w:rPr>
          <w:color w:val="000000"/>
          <w:sz w:val="28"/>
          <w:szCs w:val="28"/>
        </w:rPr>
        <w:t>:</w:t>
      </w:r>
    </w:p>
    <w:p w:rsidR="00FA1E9E" w:rsidRPr="00B40C24" w:rsidRDefault="00FA1E9E" w:rsidP="00FA1E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0C24">
        <w:rPr>
          <w:color w:val="000000"/>
          <w:sz w:val="28"/>
          <w:szCs w:val="28"/>
        </w:rPr>
        <w:t>Образовательные:</w:t>
      </w:r>
    </w:p>
    <w:p w:rsidR="00FA1E9E" w:rsidRPr="00B40C24" w:rsidRDefault="00FA1E9E" w:rsidP="008910C5">
      <w:pPr>
        <w:pStyle w:val="a3"/>
        <w:numPr>
          <w:ilvl w:val="0"/>
          <w:numId w:val="3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B40C24">
        <w:rPr>
          <w:color w:val="000000"/>
          <w:sz w:val="28"/>
          <w:szCs w:val="28"/>
        </w:rPr>
        <w:t>ктивизировать познавательный интерес;</w:t>
      </w:r>
    </w:p>
    <w:p w:rsidR="00FA1E9E" w:rsidRPr="00B40C24" w:rsidRDefault="00FA1E9E" w:rsidP="008910C5">
      <w:pPr>
        <w:pStyle w:val="a3"/>
        <w:numPr>
          <w:ilvl w:val="0"/>
          <w:numId w:val="3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B40C24">
        <w:rPr>
          <w:color w:val="000000"/>
          <w:sz w:val="28"/>
          <w:szCs w:val="28"/>
        </w:rPr>
        <w:t>ормирова</w:t>
      </w:r>
      <w:r>
        <w:rPr>
          <w:color w:val="000000"/>
          <w:sz w:val="28"/>
          <w:szCs w:val="28"/>
        </w:rPr>
        <w:t>ть</w:t>
      </w:r>
      <w:r w:rsidRPr="00B40C24">
        <w:rPr>
          <w:color w:val="000000"/>
          <w:sz w:val="28"/>
          <w:szCs w:val="28"/>
        </w:rPr>
        <w:t xml:space="preserve"> приём</w:t>
      </w:r>
      <w:r>
        <w:rPr>
          <w:color w:val="000000"/>
          <w:sz w:val="28"/>
          <w:szCs w:val="28"/>
        </w:rPr>
        <w:t>ы</w:t>
      </w:r>
      <w:r w:rsidRPr="00B40C24">
        <w:rPr>
          <w:color w:val="000000"/>
          <w:sz w:val="28"/>
          <w:szCs w:val="28"/>
        </w:rPr>
        <w:t xml:space="preserve"> умственных действий (анализ, синтез, сравнение, обобщение, классификация, аналогия)</w:t>
      </w:r>
      <w:r>
        <w:rPr>
          <w:color w:val="000000"/>
          <w:sz w:val="28"/>
          <w:szCs w:val="28"/>
        </w:rPr>
        <w:t>;</w:t>
      </w:r>
    </w:p>
    <w:p w:rsidR="00FA1E9E" w:rsidRPr="00B40C24" w:rsidRDefault="00FA1E9E" w:rsidP="008910C5">
      <w:pPr>
        <w:pStyle w:val="a3"/>
        <w:numPr>
          <w:ilvl w:val="0"/>
          <w:numId w:val="3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B40C24">
        <w:rPr>
          <w:color w:val="000000"/>
          <w:sz w:val="28"/>
          <w:szCs w:val="28"/>
        </w:rPr>
        <w:t>ормирова</w:t>
      </w:r>
      <w:r>
        <w:rPr>
          <w:color w:val="000000"/>
          <w:sz w:val="28"/>
          <w:szCs w:val="28"/>
        </w:rPr>
        <w:t>ть</w:t>
      </w:r>
      <w:r w:rsidRPr="00B40C24">
        <w:rPr>
          <w:color w:val="000000"/>
          <w:sz w:val="28"/>
          <w:szCs w:val="28"/>
        </w:rPr>
        <w:t xml:space="preserve"> умени</w:t>
      </w:r>
      <w:r>
        <w:rPr>
          <w:color w:val="000000"/>
          <w:sz w:val="28"/>
          <w:szCs w:val="28"/>
        </w:rPr>
        <w:t>я</w:t>
      </w:r>
      <w:r w:rsidRPr="00B40C24">
        <w:rPr>
          <w:color w:val="000000"/>
          <w:sz w:val="28"/>
          <w:szCs w:val="28"/>
        </w:rPr>
        <w:t xml:space="preserve"> и навык</w:t>
      </w:r>
      <w:r>
        <w:rPr>
          <w:color w:val="000000"/>
          <w:sz w:val="28"/>
          <w:szCs w:val="28"/>
        </w:rPr>
        <w:t>и</w:t>
      </w:r>
      <w:r w:rsidRPr="00B40C24">
        <w:rPr>
          <w:color w:val="000000"/>
          <w:sz w:val="28"/>
          <w:szCs w:val="28"/>
        </w:rPr>
        <w:t xml:space="preserve"> (умения обдумывать и планировать свои действия, осуществлять решение в соответствии с заданными правилами, проверять результат своих действий и т.</w:t>
      </w:r>
      <w:r>
        <w:rPr>
          <w:color w:val="000000"/>
          <w:sz w:val="28"/>
          <w:szCs w:val="28"/>
        </w:rPr>
        <w:t xml:space="preserve"> </w:t>
      </w:r>
      <w:r w:rsidRPr="00B40C24">
        <w:rPr>
          <w:color w:val="000000"/>
          <w:sz w:val="28"/>
          <w:szCs w:val="28"/>
        </w:rPr>
        <w:t>д.)</w:t>
      </w:r>
      <w:r>
        <w:rPr>
          <w:color w:val="000000"/>
          <w:sz w:val="28"/>
          <w:szCs w:val="28"/>
        </w:rPr>
        <w:t>.</w:t>
      </w:r>
    </w:p>
    <w:p w:rsidR="00B35BC8" w:rsidRPr="00B40C24" w:rsidRDefault="00B35BC8" w:rsidP="00FA1E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0C24">
        <w:rPr>
          <w:color w:val="000000"/>
          <w:sz w:val="28"/>
          <w:szCs w:val="28"/>
        </w:rPr>
        <w:t>Развивающие:</w:t>
      </w:r>
    </w:p>
    <w:p w:rsidR="00B35BC8" w:rsidRPr="00B40C24" w:rsidRDefault="00FA1E9E" w:rsidP="008910C5">
      <w:pPr>
        <w:pStyle w:val="a3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B35BC8" w:rsidRPr="00B40C24">
        <w:rPr>
          <w:color w:val="000000"/>
          <w:sz w:val="28"/>
          <w:szCs w:val="28"/>
        </w:rPr>
        <w:t>азвитие логического мышления ребёнка</w:t>
      </w:r>
      <w:r>
        <w:rPr>
          <w:color w:val="000000"/>
          <w:sz w:val="28"/>
          <w:szCs w:val="28"/>
        </w:rPr>
        <w:t>;</w:t>
      </w:r>
    </w:p>
    <w:p w:rsidR="00B35BC8" w:rsidRPr="00B40C24" w:rsidRDefault="00FA1E9E" w:rsidP="008910C5">
      <w:pPr>
        <w:pStyle w:val="a3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B35BC8" w:rsidRPr="00B40C24">
        <w:rPr>
          <w:color w:val="000000"/>
          <w:sz w:val="28"/>
          <w:szCs w:val="28"/>
        </w:rPr>
        <w:t xml:space="preserve">азвитие межполушарных связей с помощью нейродинамической гимнастики, построенной на основе </w:t>
      </w:r>
      <w:proofErr w:type="spellStart"/>
      <w:r w:rsidR="00B35BC8" w:rsidRPr="00B40C24">
        <w:rPr>
          <w:color w:val="000000"/>
          <w:sz w:val="28"/>
          <w:szCs w:val="28"/>
        </w:rPr>
        <w:t>кинезиологических</w:t>
      </w:r>
      <w:proofErr w:type="spellEnd"/>
      <w:r w:rsidR="00B35BC8" w:rsidRPr="00B40C24">
        <w:rPr>
          <w:color w:val="000000"/>
          <w:sz w:val="28"/>
          <w:szCs w:val="28"/>
        </w:rPr>
        <w:t xml:space="preserve"> упражнений, мануальных и психомоторных игр</w:t>
      </w:r>
      <w:r>
        <w:rPr>
          <w:color w:val="000000"/>
          <w:sz w:val="28"/>
          <w:szCs w:val="28"/>
        </w:rPr>
        <w:t>;</w:t>
      </w:r>
    </w:p>
    <w:p w:rsidR="00B35BC8" w:rsidRPr="00B40C24" w:rsidRDefault="00FA1E9E" w:rsidP="008910C5">
      <w:pPr>
        <w:pStyle w:val="a3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B35BC8" w:rsidRPr="00B40C24">
        <w:rPr>
          <w:color w:val="000000"/>
          <w:sz w:val="28"/>
          <w:szCs w:val="28"/>
        </w:rPr>
        <w:t>азвитие мелкой моторики рук</w:t>
      </w:r>
      <w:r>
        <w:rPr>
          <w:color w:val="000000"/>
          <w:sz w:val="28"/>
          <w:szCs w:val="28"/>
        </w:rPr>
        <w:t>;</w:t>
      </w:r>
    </w:p>
    <w:p w:rsidR="00B35BC8" w:rsidRPr="00B40C24" w:rsidRDefault="00B35BC8" w:rsidP="008910C5">
      <w:pPr>
        <w:pStyle w:val="a3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40C24">
        <w:rPr>
          <w:color w:val="000000"/>
          <w:sz w:val="28"/>
          <w:szCs w:val="28"/>
        </w:rPr>
        <w:t>развитие памяти, внимания, зрительно-двигательной координации.</w:t>
      </w:r>
    </w:p>
    <w:p w:rsidR="00B35BC8" w:rsidRPr="00B40C24" w:rsidRDefault="00FA1E9E" w:rsidP="008910C5">
      <w:pPr>
        <w:pStyle w:val="a3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B35BC8" w:rsidRPr="00B40C24">
        <w:rPr>
          <w:color w:val="000000"/>
          <w:sz w:val="28"/>
          <w:szCs w:val="28"/>
        </w:rPr>
        <w:t>ормировать индивидуальные творческие способности личности.</w:t>
      </w:r>
    </w:p>
    <w:p w:rsidR="00B35BC8" w:rsidRPr="00B40C24" w:rsidRDefault="00B35BC8" w:rsidP="00FA1E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0C24">
        <w:rPr>
          <w:color w:val="000000"/>
          <w:sz w:val="28"/>
          <w:szCs w:val="28"/>
        </w:rPr>
        <w:t>Воспитательные:</w:t>
      </w:r>
    </w:p>
    <w:p w:rsidR="00C71FC4" w:rsidRDefault="00FA1E9E" w:rsidP="008910C5">
      <w:pPr>
        <w:pStyle w:val="a3"/>
        <w:numPr>
          <w:ilvl w:val="0"/>
          <w:numId w:val="3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B35BC8" w:rsidRPr="00B40C24">
        <w:rPr>
          <w:color w:val="000000"/>
          <w:sz w:val="28"/>
          <w:szCs w:val="28"/>
        </w:rPr>
        <w:t>оспит</w:t>
      </w:r>
      <w:r>
        <w:rPr>
          <w:color w:val="000000"/>
          <w:sz w:val="28"/>
          <w:szCs w:val="28"/>
        </w:rPr>
        <w:t>ывать</w:t>
      </w:r>
      <w:r w:rsidR="00B35BC8" w:rsidRPr="00B40C24">
        <w:rPr>
          <w:color w:val="000000"/>
          <w:sz w:val="28"/>
          <w:szCs w:val="28"/>
        </w:rPr>
        <w:t xml:space="preserve"> у детей интерес к занимательной математике</w:t>
      </w:r>
      <w:r w:rsidR="00C71FC4">
        <w:rPr>
          <w:color w:val="000000"/>
          <w:sz w:val="28"/>
          <w:szCs w:val="28"/>
        </w:rPr>
        <w:t>;</w:t>
      </w:r>
    </w:p>
    <w:p w:rsidR="00C71FC4" w:rsidRDefault="00B35BC8" w:rsidP="008910C5">
      <w:pPr>
        <w:pStyle w:val="a3"/>
        <w:numPr>
          <w:ilvl w:val="0"/>
          <w:numId w:val="3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40C24">
        <w:rPr>
          <w:color w:val="000000"/>
          <w:sz w:val="28"/>
          <w:szCs w:val="28"/>
        </w:rPr>
        <w:t>формирова</w:t>
      </w:r>
      <w:r w:rsidR="00C71FC4">
        <w:rPr>
          <w:color w:val="000000"/>
          <w:sz w:val="28"/>
          <w:szCs w:val="28"/>
        </w:rPr>
        <w:t>ть</w:t>
      </w:r>
      <w:r w:rsidRPr="00B40C24">
        <w:rPr>
          <w:color w:val="000000"/>
          <w:sz w:val="28"/>
          <w:szCs w:val="28"/>
        </w:rPr>
        <w:t xml:space="preserve"> умени</w:t>
      </w:r>
      <w:r w:rsidR="00C71FC4">
        <w:rPr>
          <w:color w:val="000000"/>
          <w:sz w:val="28"/>
          <w:szCs w:val="28"/>
        </w:rPr>
        <w:t>е</w:t>
      </w:r>
      <w:r w:rsidRPr="00B40C24">
        <w:rPr>
          <w:color w:val="000000"/>
          <w:sz w:val="28"/>
          <w:szCs w:val="28"/>
        </w:rPr>
        <w:t xml:space="preserve"> работы в коллективе</w:t>
      </w:r>
      <w:r w:rsidR="00C71FC4">
        <w:rPr>
          <w:color w:val="000000"/>
          <w:sz w:val="28"/>
          <w:szCs w:val="28"/>
        </w:rPr>
        <w:t>;</w:t>
      </w:r>
      <w:r w:rsidRPr="00B40C24">
        <w:rPr>
          <w:color w:val="000000"/>
          <w:sz w:val="28"/>
          <w:szCs w:val="28"/>
        </w:rPr>
        <w:t xml:space="preserve"> </w:t>
      </w:r>
    </w:p>
    <w:p w:rsidR="00B35BC8" w:rsidRPr="00B40C24" w:rsidRDefault="00C71FC4" w:rsidP="008910C5">
      <w:pPr>
        <w:pStyle w:val="a3"/>
        <w:numPr>
          <w:ilvl w:val="0"/>
          <w:numId w:val="3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B35BC8" w:rsidRPr="00B40C24">
        <w:rPr>
          <w:color w:val="000000"/>
          <w:sz w:val="28"/>
          <w:szCs w:val="28"/>
        </w:rPr>
        <w:t xml:space="preserve">оспитывать настойчивость, терпение, способность к </w:t>
      </w:r>
      <w:proofErr w:type="spellStart"/>
      <w:r w:rsidR="00B35BC8" w:rsidRPr="00B40C24">
        <w:rPr>
          <w:color w:val="000000"/>
          <w:sz w:val="28"/>
          <w:szCs w:val="28"/>
        </w:rPr>
        <w:t>саморегуляции</w:t>
      </w:r>
      <w:proofErr w:type="spellEnd"/>
      <w:r w:rsidR="00B35BC8" w:rsidRPr="00B40C24">
        <w:rPr>
          <w:color w:val="000000"/>
          <w:sz w:val="28"/>
          <w:szCs w:val="28"/>
        </w:rPr>
        <w:t xml:space="preserve"> своих действий и самоконтроля.</w:t>
      </w:r>
    </w:p>
    <w:p w:rsidR="00B35BC8" w:rsidRPr="00C71FC4" w:rsidRDefault="00B35BC8" w:rsidP="00C71FC4">
      <w:pPr>
        <w:pStyle w:val="a3"/>
        <w:ind w:firstLine="709"/>
        <w:rPr>
          <w:b/>
          <w:color w:val="000000"/>
          <w:sz w:val="28"/>
          <w:szCs w:val="27"/>
        </w:rPr>
      </w:pPr>
      <w:r w:rsidRPr="00C71FC4">
        <w:rPr>
          <w:b/>
          <w:color w:val="000000"/>
          <w:sz w:val="28"/>
          <w:szCs w:val="27"/>
        </w:rPr>
        <w:t>1.2 Отличительные особенности данной программы.</w:t>
      </w:r>
    </w:p>
    <w:p w:rsidR="00C71FC4" w:rsidRDefault="00B35BC8" w:rsidP="00C71F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Комплекс специальных </w:t>
      </w:r>
      <w:proofErr w:type="spellStart"/>
      <w:r>
        <w:rPr>
          <w:color w:val="000000"/>
          <w:sz w:val="27"/>
          <w:szCs w:val="27"/>
        </w:rPr>
        <w:t>кинезиологических</w:t>
      </w:r>
      <w:proofErr w:type="spellEnd"/>
      <w:r>
        <w:rPr>
          <w:color w:val="000000"/>
          <w:sz w:val="27"/>
          <w:szCs w:val="27"/>
        </w:rPr>
        <w:t xml:space="preserve"> упражнений для развития межполушарного взаимодействия.</w:t>
      </w:r>
    </w:p>
    <w:p w:rsidR="00B35BC8" w:rsidRDefault="00B35BC8" w:rsidP="00C71F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Деятельность представляет систему развивающих игр, упражнений, в том числе электронных дидактических пособий математического содержания, которые развивают внимание, память, логические формы мышления, формируют устойчивый интерес к математическим знаниям.</w:t>
      </w:r>
    </w:p>
    <w:p w:rsidR="00B35BC8" w:rsidRDefault="00B35BC8" w:rsidP="00C71F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непосредственно приобщаются к материалу, дающему пищу воображению, затрагивающую не только чисто интеллектуальную, но и эмоциональную сферу ребёнка.</w:t>
      </w:r>
    </w:p>
    <w:p w:rsidR="00B35BC8" w:rsidRDefault="00B35BC8" w:rsidP="00C71F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предполагает возможность индивидуального пути саморазвития дошкольников в собственном темпе за счёт выбора заданий, соответствующих уровню подготовки и познавательной мотивации детей.</w:t>
      </w:r>
    </w:p>
    <w:p w:rsidR="008910C5" w:rsidRDefault="008910C5" w:rsidP="00C71FC4">
      <w:pPr>
        <w:pStyle w:val="a3"/>
        <w:ind w:firstLine="709"/>
        <w:rPr>
          <w:b/>
          <w:color w:val="000000"/>
          <w:sz w:val="28"/>
          <w:szCs w:val="27"/>
        </w:rPr>
      </w:pPr>
    </w:p>
    <w:p w:rsidR="00B35BC8" w:rsidRPr="00C71FC4" w:rsidRDefault="00B35BC8" w:rsidP="00C71FC4">
      <w:pPr>
        <w:pStyle w:val="a3"/>
        <w:ind w:firstLine="709"/>
        <w:rPr>
          <w:b/>
          <w:color w:val="000000"/>
          <w:sz w:val="28"/>
          <w:szCs w:val="27"/>
        </w:rPr>
      </w:pPr>
      <w:r w:rsidRPr="00C71FC4">
        <w:rPr>
          <w:b/>
          <w:color w:val="000000"/>
          <w:sz w:val="28"/>
          <w:szCs w:val="27"/>
        </w:rPr>
        <w:lastRenderedPageBreak/>
        <w:t>1.3 Принципы построения программы:</w:t>
      </w:r>
    </w:p>
    <w:p w:rsidR="00B35BC8" w:rsidRPr="00C71FC4" w:rsidRDefault="00B35BC8" w:rsidP="00C71F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C71FC4">
        <w:rPr>
          <w:color w:val="000000"/>
          <w:sz w:val="28"/>
          <w:szCs w:val="27"/>
        </w:rPr>
        <w:t>Принцип систематичности и последовательности предполагает взаимосвязь знаний, умений и навыков.</w:t>
      </w:r>
    </w:p>
    <w:p w:rsidR="00B35BC8" w:rsidRPr="00C71FC4" w:rsidRDefault="00B35BC8" w:rsidP="00C71F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C71FC4">
        <w:rPr>
          <w:color w:val="000000"/>
          <w:sz w:val="28"/>
          <w:szCs w:val="27"/>
        </w:rPr>
        <w:t xml:space="preserve">Принцип повторения умений и навыков </w:t>
      </w:r>
      <w:r w:rsidR="008910C5" w:rsidRPr="008910C5">
        <w:rPr>
          <w:color w:val="000000"/>
          <w:sz w:val="28"/>
          <w:szCs w:val="27"/>
        </w:rPr>
        <w:t>–</w:t>
      </w:r>
      <w:r w:rsidRPr="00C71FC4">
        <w:rPr>
          <w:color w:val="000000"/>
          <w:sz w:val="28"/>
          <w:szCs w:val="27"/>
        </w:rPr>
        <w:t xml:space="preserve"> один из самых важнейших, так как в результате многократных повторений вырабатываются динамические стереотипы.</w:t>
      </w:r>
    </w:p>
    <w:p w:rsidR="00B35BC8" w:rsidRPr="00C71FC4" w:rsidRDefault="00B35BC8" w:rsidP="00C71F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C71FC4">
        <w:rPr>
          <w:color w:val="000000"/>
          <w:sz w:val="28"/>
          <w:szCs w:val="27"/>
        </w:rPr>
        <w:t>Принцип активного обучения обязывает строить процесс обучения с использованием активных форм и методов обучения, способствующих развитию у детей самостоятельности, инициативы и творчества (игровые технологии, работа в парах, подгруппе, индивидуально, организация исследовательской деятельности и др.).</w:t>
      </w:r>
    </w:p>
    <w:p w:rsidR="00B35BC8" w:rsidRPr="00C71FC4" w:rsidRDefault="00B35BC8" w:rsidP="00C71F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C71FC4">
        <w:rPr>
          <w:color w:val="000000"/>
          <w:sz w:val="28"/>
          <w:szCs w:val="27"/>
        </w:rPr>
        <w:t xml:space="preserve">Принцип </w:t>
      </w:r>
      <w:proofErr w:type="spellStart"/>
      <w:r w:rsidRPr="00C71FC4">
        <w:rPr>
          <w:color w:val="000000"/>
          <w:sz w:val="28"/>
          <w:szCs w:val="27"/>
        </w:rPr>
        <w:t>коммуникативности</w:t>
      </w:r>
      <w:proofErr w:type="spellEnd"/>
      <w:r w:rsidRPr="00C71FC4">
        <w:rPr>
          <w:color w:val="000000"/>
          <w:sz w:val="28"/>
          <w:szCs w:val="27"/>
        </w:rPr>
        <w:t xml:space="preserve"> помогает воспитать у детей потребность в общении</w:t>
      </w:r>
      <w:r w:rsidR="00C71FC4">
        <w:rPr>
          <w:color w:val="000000"/>
          <w:sz w:val="28"/>
          <w:szCs w:val="27"/>
        </w:rPr>
        <w:t>.</w:t>
      </w:r>
    </w:p>
    <w:p w:rsidR="00B35BC8" w:rsidRPr="00C71FC4" w:rsidRDefault="00B35BC8" w:rsidP="00C71F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C71FC4">
        <w:rPr>
          <w:color w:val="000000"/>
          <w:sz w:val="28"/>
          <w:szCs w:val="27"/>
        </w:rPr>
        <w:t>Принцип результативности предполагает получение положительного результата оздоровительной работы независимо от возраста и уровня физического развития</w:t>
      </w:r>
      <w:r w:rsidR="00C71FC4">
        <w:rPr>
          <w:color w:val="000000"/>
          <w:sz w:val="28"/>
          <w:szCs w:val="27"/>
        </w:rPr>
        <w:t>.</w:t>
      </w:r>
    </w:p>
    <w:p w:rsidR="00B35BC8" w:rsidRPr="00C71FC4" w:rsidRDefault="00B35BC8" w:rsidP="00C71F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C71FC4">
        <w:rPr>
          <w:color w:val="000000"/>
          <w:sz w:val="28"/>
          <w:szCs w:val="27"/>
        </w:rPr>
        <w:t xml:space="preserve">Принцип индивидуализации </w:t>
      </w:r>
      <w:r w:rsidR="008910C5" w:rsidRPr="008910C5">
        <w:rPr>
          <w:color w:val="000000"/>
          <w:sz w:val="28"/>
          <w:szCs w:val="27"/>
        </w:rPr>
        <w:t>–</w:t>
      </w:r>
      <w:r w:rsidRPr="00C71FC4">
        <w:rPr>
          <w:color w:val="000000"/>
          <w:sz w:val="28"/>
          <w:szCs w:val="27"/>
        </w:rPr>
        <w:t xml:space="preserve"> развитие личных качеств, через решение проблем </w:t>
      </w:r>
      <w:proofErr w:type="spellStart"/>
      <w:r w:rsidRPr="00C71FC4">
        <w:rPr>
          <w:color w:val="000000"/>
          <w:sz w:val="28"/>
          <w:szCs w:val="27"/>
        </w:rPr>
        <w:t>разноуровнего</w:t>
      </w:r>
      <w:proofErr w:type="spellEnd"/>
      <w:r w:rsidRPr="00C71FC4">
        <w:rPr>
          <w:color w:val="000000"/>
          <w:sz w:val="28"/>
          <w:szCs w:val="27"/>
        </w:rPr>
        <w:t xml:space="preserve"> обучения</w:t>
      </w:r>
      <w:r w:rsidR="00C71FC4">
        <w:rPr>
          <w:color w:val="000000"/>
          <w:sz w:val="28"/>
          <w:szCs w:val="27"/>
        </w:rPr>
        <w:t>.</w:t>
      </w:r>
    </w:p>
    <w:p w:rsidR="00B35BC8" w:rsidRPr="00C71FC4" w:rsidRDefault="00B35BC8" w:rsidP="00C71F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C71FC4">
        <w:rPr>
          <w:color w:val="000000"/>
          <w:sz w:val="28"/>
          <w:szCs w:val="27"/>
        </w:rPr>
        <w:t xml:space="preserve">Принцип </w:t>
      </w:r>
      <w:proofErr w:type="spellStart"/>
      <w:r w:rsidRPr="00C71FC4">
        <w:rPr>
          <w:color w:val="000000"/>
          <w:sz w:val="28"/>
          <w:szCs w:val="27"/>
        </w:rPr>
        <w:t>проблемности</w:t>
      </w:r>
      <w:proofErr w:type="spellEnd"/>
      <w:r w:rsidRPr="00C71FC4">
        <w:rPr>
          <w:color w:val="000000"/>
          <w:sz w:val="28"/>
          <w:szCs w:val="27"/>
        </w:rPr>
        <w:t xml:space="preserve"> </w:t>
      </w:r>
      <w:r w:rsidR="008910C5" w:rsidRPr="008910C5">
        <w:rPr>
          <w:color w:val="000000"/>
          <w:sz w:val="28"/>
          <w:szCs w:val="27"/>
        </w:rPr>
        <w:t>–</w:t>
      </w:r>
      <w:r w:rsidRPr="00C71FC4">
        <w:rPr>
          <w:color w:val="000000"/>
          <w:sz w:val="28"/>
          <w:szCs w:val="27"/>
        </w:rPr>
        <w:t xml:space="preserve"> ребенок получает знания не в готовом виде, а в процессе собственной деятельности</w:t>
      </w:r>
      <w:r w:rsidR="00C71FC4">
        <w:rPr>
          <w:color w:val="000000"/>
          <w:sz w:val="28"/>
          <w:szCs w:val="27"/>
        </w:rPr>
        <w:t>.</w:t>
      </w:r>
    </w:p>
    <w:p w:rsidR="00B35BC8" w:rsidRPr="00C71FC4" w:rsidRDefault="00B35BC8" w:rsidP="00C71F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C71FC4">
        <w:rPr>
          <w:color w:val="000000"/>
          <w:sz w:val="28"/>
          <w:szCs w:val="27"/>
        </w:rPr>
        <w:t>Принц</w:t>
      </w:r>
      <w:r w:rsidR="00C71FC4">
        <w:rPr>
          <w:color w:val="000000"/>
          <w:sz w:val="28"/>
          <w:szCs w:val="27"/>
        </w:rPr>
        <w:t xml:space="preserve">ип психологической комфортности </w:t>
      </w:r>
      <w:r w:rsidR="008910C5">
        <w:rPr>
          <w:color w:val="000000"/>
          <w:sz w:val="28"/>
          <w:szCs w:val="27"/>
        </w:rPr>
        <w:t>–</w:t>
      </w:r>
      <w:r w:rsidRPr="00C71FC4">
        <w:rPr>
          <w:color w:val="000000"/>
          <w:sz w:val="28"/>
          <w:szCs w:val="27"/>
        </w:rPr>
        <w:t xml:space="preserve"> создание спокойной доброжелательной обстановки, вера в силы ребенка</w:t>
      </w:r>
      <w:r w:rsidR="00C71FC4">
        <w:rPr>
          <w:color w:val="000000"/>
          <w:sz w:val="28"/>
          <w:szCs w:val="27"/>
        </w:rPr>
        <w:t>.</w:t>
      </w:r>
    </w:p>
    <w:p w:rsidR="00B35BC8" w:rsidRPr="00C71FC4" w:rsidRDefault="00B35BC8" w:rsidP="00C71F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C71FC4">
        <w:rPr>
          <w:color w:val="000000"/>
          <w:sz w:val="28"/>
          <w:szCs w:val="27"/>
        </w:rPr>
        <w:t xml:space="preserve">Принцип творчества </w:t>
      </w:r>
      <w:r w:rsidR="008910C5" w:rsidRPr="008910C5">
        <w:rPr>
          <w:color w:val="000000"/>
          <w:sz w:val="28"/>
          <w:szCs w:val="27"/>
        </w:rPr>
        <w:t>–</w:t>
      </w:r>
      <w:r w:rsidRPr="00C71FC4">
        <w:rPr>
          <w:color w:val="000000"/>
          <w:sz w:val="28"/>
          <w:szCs w:val="27"/>
        </w:rPr>
        <w:t xml:space="preserve"> формирование способности находить нестандартные решения</w:t>
      </w:r>
      <w:r w:rsidR="00C71FC4">
        <w:rPr>
          <w:color w:val="000000"/>
          <w:sz w:val="28"/>
          <w:szCs w:val="27"/>
        </w:rPr>
        <w:t>.</w:t>
      </w:r>
    </w:p>
    <w:p w:rsidR="00B35BC8" w:rsidRPr="00C71FC4" w:rsidRDefault="00B35BC8" w:rsidP="00C71F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C71FC4">
        <w:rPr>
          <w:color w:val="000000"/>
          <w:sz w:val="28"/>
          <w:szCs w:val="27"/>
        </w:rPr>
        <w:t>Принципы взаимодействия с детьми:</w:t>
      </w:r>
    </w:p>
    <w:p w:rsidR="00C71FC4" w:rsidRDefault="00B35BC8" w:rsidP="008910C5">
      <w:pPr>
        <w:pStyle w:val="a3"/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7"/>
        </w:rPr>
      </w:pPr>
      <w:r w:rsidRPr="00C71FC4">
        <w:rPr>
          <w:color w:val="000000"/>
          <w:sz w:val="28"/>
          <w:szCs w:val="27"/>
        </w:rPr>
        <w:t xml:space="preserve">сам ребенок – молодец, у него </w:t>
      </w:r>
      <w:r w:rsidR="008910C5" w:rsidRPr="008910C5">
        <w:rPr>
          <w:color w:val="000000"/>
          <w:sz w:val="28"/>
          <w:szCs w:val="27"/>
        </w:rPr>
        <w:t>–</w:t>
      </w:r>
      <w:r w:rsidRPr="00C71FC4">
        <w:rPr>
          <w:color w:val="000000"/>
          <w:sz w:val="28"/>
          <w:szCs w:val="27"/>
        </w:rPr>
        <w:t xml:space="preserve"> все получается, возникающие трудности – преодолимы; </w:t>
      </w:r>
    </w:p>
    <w:p w:rsidR="00C71FC4" w:rsidRDefault="00B35BC8" w:rsidP="008910C5">
      <w:pPr>
        <w:pStyle w:val="a3"/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7"/>
        </w:rPr>
      </w:pPr>
      <w:r w:rsidRPr="00C71FC4">
        <w:rPr>
          <w:color w:val="000000"/>
          <w:sz w:val="28"/>
          <w:szCs w:val="27"/>
        </w:rPr>
        <w:t xml:space="preserve">постоянное поощрение всех усилий ребенка, его стремление узнать что-то новое и научиться новому; </w:t>
      </w:r>
    </w:p>
    <w:p w:rsidR="00C71FC4" w:rsidRDefault="00B35BC8" w:rsidP="008910C5">
      <w:pPr>
        <w:pStyle w:val="a3"/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7"/>
        </w:rPr>
      </w:pPr>
      <w:r w:rsidRPr="00C71FC4">
        <w:rPr>
          <w:color w:val="000000"/>
          <w:sz w:val="28"/>
          <w:szCs w:val="27"/>
        </w:rPr>
        <w:t xml:space="preserve">исключение отрицательной оценки ребенка и результатов его действий; </w:t>
      </w:r>
    </w:p>
    <w:p w:rsidR="00C71FC4" w:rsidRDefault="00B35BC8" w:rsidP="008910C5">
      <w:pPr>
        <w:pStyle w:val="a3"/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7"/>
        </w:rPr>
      </w:pPr>
      <w:r w:rsidRPr="00C71FC4">
        <w:rPr>
          <w:color w:val="000000"/>
          <w:sz w:val="28"/>
          <w:szCs w:val="27"/>
        </w:rPr>
        <w:t xml:space="preserve">сравнение всех результатов ребенка только с его собственными, а не с результатами других детей; </w:t>
      </w:r>
    </w:p>
    <w:p w:rsidR="00B35BC8" w:rsidRPr="00C71FC4" w:rsidRDefault="00B35BC8" w:rsidP="008910C5">
      <w:pPr>
        <w:pStyle w:val="a3"/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7"/>
        </w:rPr>
      </w:pPr>
      <w:r w:rsidRPr="00C71FC4">
        <w:rPr>
          <w:color w:val="000000"/>
          <w:sz w:val="28"/>
          <w:szCs w:val="27"/>
        </w:rPr>
        <w:t>каждый ребенок должен продвигаться вперед своими темпами и с постоянным успехом.</w:t>
      </w:r>
    </w:p>
    <w:p w:rsidR="00C71FC4" w:rsidRDefault="00C71FC4" w:rsidP="00C71F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</w:p>
    <w:p w:rsidR="00B35BC8" w:rsidRPr="00C71FC4" w:rsidRDefault="00C71FC4" w:rsidP="00C71FC4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7"/>
        </w:rPr>
      </w:pPr>
      <w:r w:rsidRPr="00C71FC4">
        <w:rPr>
          <w:b/>
          <w:color w:val="000000"/>
          <w:sz w:val="28"/>
          <w:szCs w:val="27"/>
        </w:rPr>
        <w:t xml:space="preserve">1.4 </w:t>
      </w:r>
      <w:r w:rsidR="00B35BC8" w:rsidRPr="00C71FC4">
        <w:rPr>
          <w:b/>
          <w:color w:val="000000"/>
          <w:sz w:val="28"/>
          <w:szCs w:val="27"/>
        </w:rPr>
        <w:t>Методы и приемы работы:</w:t>
      </w:r>
    </w:p>
    <w:p w:rsidR="00C71FC4" w:rsidRPr="00C71FC4" w:rsidRDefault="00C71FC4" w:rsidP="00C71F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</w:p>
    <w:p w:rsidR="00C71FC4" w:rsidRPr="00C71FC4" w:rsidRDefault="00C71FC4" w:rsidP="00C71F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C71FC4">
        <w:rPr>
          <w:color w:val="000000"/>
          <w:sz w:val="28"/>
          <w:szCs w:val="27"/>
        </w:rPr>
        <w:t>1.</w:t>
      </w:r>
      <w:r>
        <w:rPr>
          <w:color w:val="000000"/>
          <w:sz w:val="28"/>
          <w:szCs w:val="27"/>
        </w:rPr>
        <w:t xml:space="preserve"> </w:t>
      </w:r>
      <w:r w:rsidR="00B35BC8" w:rsidRPr="00C71FC4">
        <w:rPr>
          <w:color w:val="000000"/>
          <w:sz w:val="28"/>
          <w:szCs w:val="27"/>
        </w:rPr>
        <w:t>Поисковые (моделирование, опыты, эксперименты)</w:t>
      </w:r>
      <w:r>
        <w:rPr>
          <w:color w:val="000000"/>
          <w:sz w:val="28"/>
          <w:szCs w:val="27"/>
        </w:rPr>
        <w:t>.</w:t>
      </w:r>
    </w:p>
    <w:p w:rsidR="00B35BC8" w:rsidRPr="00C71FC4" w:rsidRDefault="00C71FC4" w:rsidP="00C71F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2. </w:t>
      </w:r>
      <w:r w:rsidR="00B35BC8" w:rsidRPr="00C71FC4">
        <w:rPr>
          <w:color w:val="000000"/>
          <w:sz w:val="28"/>
          <w:szCs w:val="27"/>
        </w:rPr>
        <w:t>Игровые (развивающие игры, соревнования, конкурсы)</w:t>
      </w:r>
      <w:r>
        <w:rPr>
          <w:color w:val="000000"/>
          <w:sz w:val="28"/>
          <w:szCs w:val="27"/>
        </w:rPr>
        <w:t>.</w:t>
      </w:r>
    </w:p>
    <w:p w:rsidR="00B35BC8" w:rsidRPr="00C71FC4" w:rsidRDefault="00C71FC4" w:rsidP="00C71F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3. Информационно-</w:t>
      </w:r>
      <w:r w:rsidR="00B35BC8" w:rsidRPr="00C71FC4">
        <w:rPr>
          <w:color w:val="000000"/>
          <w:sz w:val="28"/>
          <w:szCs w:val="27"/>
        </w:rPr>
        <w:t>компьютерные технологии (электронные пособия, презентации)</w:t>
      </w:r>
      <w:r>
        <w:rPr>
          <w:color w:val="000000"/>
          <w:sz w:val="28"/>
          <w:szCs w:val="27"/>
        </w:rPr>
        <w:t>.</w:t>
      </w:r>
    </w:p>
    <w:p w:rsidR="00B35BC8" w:rsidRPr="00C71FC4" w:rsidRDefault="00C71FC4" w:rsidP="00C71F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4. </w:t>
      </w:r>
      <w:r w:rsidR="00B35BC8" w:rsidRPr="00C71FC4">
        <w:rPr>
          <w:color w:val="000000"/>
          <w:sz w:val="28"/>
          <w:szCs w:val="27"/>
        </w:rPr>
        <w:t>Практические (игры, упражнения)</w:t>
      </w:r>
      <w:r>
        <w:rPr>
          <w:color w:val="000000"/>
          <w:sz w:val="28"/>
          <w:szCs w:val="27"/>
        </w:rPr>
        <w:t>.</w:t>
      </w:r>
    </w:p>
    <w:p w:rsidR="00B35BC8" w:rsidRPr="00C71FC4" w:rsidRDefault="00C71FC4" w:rsidP="00C71F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lastRenderedPageBreak/>
        <w:t xml:space="preserve">5. </w:t>
      </w:r>
      <w:r w:rsidR="00B35BC8" w:rsidRPr="00C71FC4">
        <w:rPr>
          <w:color w:val="000000"/>
          <w:sz w:val="28"/>
          <w:szCs w:val="27"/>
        </w:rPr>
        <w:t>Нейродинамическая гимнастика</w:t>
      </w:r>
      <w:r>
        <w:rPr>
          <w:color w:val="000000"/>
          <w:sz w:val="28"/>
          <w:szCs w:val="27"/>
        </w:rPr>
        <w:t>.</w:t>
      </w:r>
    </w:p>
    <w:p w:rsidR="00B35BC8" w:rsidRPr="00C71FC4" w:rsidRDefault="00C71FC4" w:rsidP="00C71F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6. </w:t>
      </w:r>
      <w:r w:rsidR="00B35BC8" w:rsidRPr="00C71FC4">
        <w:rPr>
          <w:color w:val="000000"/>
          <w:sz w:val="28"/>
          <w:szCs w:val="27"/>
        </w:rPr>
        <w:t>Интегрированный метод (проектная деятельность)</w:t>
      </w:r>
      <w:r>
        <w:rPr>
          <w:color w:val="000000"/>
          <w:sz w:val="28"/>
          <w:szCs w:val="27"/>
        </w:rPr>
        <w:t>.</w:t>
      </w:r>
    </w:p>
    <w:p w:rsidR="00B35BC8" w:rsidRDefault="00C71FC4" w:rsidP="00C71F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7. </w:t>
      </w:r>
      <w:r w:rsidR="00B35BC8" w:rsidRPr="00C71FC4">
        <w:rPr>
          <w:color w:val="000000"/>
          <w:sz w:val="28"/>
          <w:szCs w:val="27"/>
        </w:rPr>
        <w:t>Использование занимательного материала (ребусы, лабиринты, логические задачи и упражнения, дидактический материал)</w:t>
      </w:r>
      <w:r>
        <w:rPr>
          <w:color w:val="000000"/>
          <w:sz w:val="28"/>
          <w:szCs w:val="27"/>
        </w:rPr>
        <w:t>.</w:t>
      </w:r>
    </w:p>
    <w:p w:rsidR="00B7782A" w:rsidRPr="00C71FC4" w:rsidRDefault="00B7782A" w:rsidP="00C71F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</w:p>
    <w:p w:rsidR="00B35BC8" w:rsidRDefault="00B7782A" w:rsidP="00B7782A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1.5</w:t>
      </w:r>
      <w:r w:rsidR="00B35BC8" w:rsidRPr="00B7782A">
        <w:rPr>
          <w:b/>
          <w:color w:val="000000"/>
          <w:sz w:val="28"/>
          <w:szCs w:val="27"/>
        </w:rPr>
        <w:t xml:space="preserve"> Сроки реализации программы.</w:t>
      </w:r>
    </w:p>
    <w:p w:rsidR="00B7782A" w:rsidRPr="00B7782A" w:rsidRDefault="00B7782A" w:rsidP="00B7782A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7"/>
        </w:rPr>
      </w:pPr>
    </w:p>
    <w:p w:rsidR="00B35BC8" w:rsidRPr="00B7782A" w:rsidRDefault="00B35BC8" w:rsidP="00B7782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B7782A">
        <w:rPr>
          <w:color w:val="000000"/>
          <w:sz w:val="28"/>
          <w:szCs w:val="27"/>
        </w:rPr>
        <w:t>Срок реализации программы – 2 года.</w:t>
      </w:r>
    </w:p>
    <w:p w:rsidR="00B7782A" w:rsidRDefault="00B7782A" w:rsidP="00B7782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</w:p>
    <w:p w:rsidR="00B35BC8" w:rsidRDefault="00B7782A" w:rsidP="00B7782A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1.6</w:t>
      </w:r>
      <w:r w:rsidR="00B35BC8" w:rsidRPr="00B7782A">
        <w:rPr>
          <w:b/>
          <w:color w:val="000000"/>
          <w:sz w:val="28"/>
          <w:szCs w:val="27"/>
        </w:rPr>
        <w:t xml:space="preserve"> Виды, формы, методы работы.</w:t>
      </w:r>
    </w:p>
    <w:p w:rsidR="00B7782A" w:rsidRPr="00B7782A" w:rsidRDefault="00B7782A" w:rsidP="00B7782A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7"/>
        </w:rPr>
      </w:pPr>
    </w:p>
    <w:p w:rsidR="00B35BC8" w:rsidRPr="00B7782A" w:rsidRDefault="00B35BC8" w:rsidP="00B7782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B7782A">
        <w:rPr>
          <w:color w:val="000000"/>
          <w:sz w:val="28"/>
          <w:szCs w:val="27"/>
        </w:rPr>
        <w:t xml:space="preserve">Занятия, включают различные </w:t>
      </w:r>
      <w:r w:rsidRPr="00B7782A">
        <w:rPr>
          <w:color w:val="000000"/>
          <w:sz w:val="28"/>
          <w:szCs w:val="27"/>
          <w:u w:val="single"/>
        </w:rPr>
        <w:t>виды детской деятельности</w:t>
      </w:r>
      <w:r w:rsidRPr="00B7782A">
        <w:rPr>
          <w:color w:val="000000"/>
          <w:sz w:val="28"/>
          <w:szCs w:val="27"/>
        </w:rPr>
        <w:t>:</w:t>
      </w:r>
    </w:p>
    <w:p w:rsidR="00B35BC8" w:rsidRPr="00B7782A" w:rsidRDefault="00B7782A" w:rsidP="00AC5072">
      <w:pPr>
        <w:pStyle w:val="a3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п</w:t>
      </w:r>
      <w:r w:rsidR="00B35BC8" w:rsidRPr="00B7782A">
        <w:rPr>
          <w:color w:val="000000"/>
          <w:sz w:val="28"/>
          <w:szCs w:val="27"/>
        </w:rPr>
        <w:t>ознавательную</w:t>
      </w:r>
      <w:r>
        <w:rPr>
          <w:color w:val="000000"/>
          <w:sz w:val="28"/>
          <w:szCs w:val="27"/>
        </w:rPr>
        <w:t>;</w:t>
      </w:r>
    </w:p>
    <w:p w:rsidR="00B35BC8" w:rsidRPr="00B7782A" w:rsidRDefault="00B35BC8" w:rsidP="00AC5072">
      <w:pPr>
        <w:pStyle w:val="a3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7"/>
        </w:rPr>
      </w:pPr>
      <w:r w:rsidRPr="00B7782A">
        <w:rPr>
          <w:color w:val="000000"/>
          <w:sz w:val="28"/>
          <w:szCs w:val="27"/>
        </w:rPr>
        <w:t>продуктивную</w:t>
      </w:r>
      <w:r w:rsidR="00B7782A">
        <w:rPr>
          <w:color w:val="000000"/>
          <w:sz w:val="28"/>
          <w:szCs w:val="27"/>
        </w:rPr>
        <w:t>;</w:t>
      </w:r>
    </w:p>
    <w:p w:rsidR="00B35BC8" w:rsidRPr="00B7782A" w:rsidRDefault="00B35BC8" w:rsidP="00AC5072">
      <w:pPr>
        <w:pStyle w:val="a3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7"/>
        </w:rPr>
      </w:pPr>
      <w:r w:rsidRPr="00B7782A">
        <w:rPr>
          <w:color w:val="000000"/>
          <w:sz w:val="28"/>
          <w:szCs w:val="27"/>
        </w:rPr>
        <w:t>двигательную</w:t>
      </w:r>
      <w:r w:rsidR="00B7782A">
        <w:rPr>
          <w:color w:val="000000"/>
          <w:sz w:val="28"/>
          <w:szCs w:val="27"/>
        </w:rPr>
        <w:t>;</w:t>
      </w:r>
    </w:p>
    <w:p w:rsidR="00B35BC8" w:rsidRPr="00B7782A" w:rsidRDefault="00B35BC8" w:rsidP="00AC5072">
      <w:pPr>
        <w:pStyle w:val="a3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7"/>
        </w:rPr>
      </w:pPr>
      <w:r w:rsidRPr="00B7782A">
        <w:rPr>
          <w:color w:val="000000"/>
          <w:sz w:val="28"/>
          <w:szCs w:val="27"/>
        </w:rPr>
        <w:t>коммуникативную</w:t>
      </w:r>
      <w:r w:rsidR="00B7782A">
        <w:rPr>
          <w:color w:val="000000"/>
          <w:sz w:val="28"/>
          <w:szCs w:val="27"/>
        </w:rPr>
        <w:t>;</w:t>
      </w:r>
    </w:p>
    <w:p w:rsidR="00B35BC8" w:rsidRPr="00B7782A" w:rsidRDefault="00B35BC8" w:rsidP="00AC5072">
      <w:pPr>
        <w:pStyle w:val="a3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7"/>
        </w:rPr>
      </w:pPr>
      <w:r w:rsidRPr="00B7782A">
        <w:rPr>
          <w:color w:val="000000"/>
          <w:sz w:val="28"/>
          <w:szCs w:val="27"/>
        </w:rPr>
        <w:t>конструктивную.</w:t>
      </w:r>
    </w:p>
    <w:p w:rsidR="00B35BC8" w:rsidRPr="00B7782A" w:rsidRDefault="00B35BC8" w:rsidP="00AC507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B7782A">
        <w:rPr>
          <w:color w:val="000000"/>
          <w:sz w:val="28"/>
          <w:szCs w:val="27"/>
        </w:rPr>
        <w:t xml:space="preserve">В процессе занятий используются </w:t>
      </w:r>
      <w:r w:rsidRPr="00B7782A">
        <w:rPr>
          <w:color w:val="000000"/>
          <w:sz w:val="28"/>
          <w:szCs w:val="27"/>
          <w:u w:val="single"/>
        </w:rPr>
        <w:t>различные формы</w:t>
      </w:r>
      <w:r w:rsidRPr="00B7782A">
        <w:rPr>
          <w:color w:val="000000"/>
          <w:sz w:val="28"/>
          <w:szCs w:val="27"/>
        </w:rPr>
        <w:t>:</w:t>
      </w:r>
    </w:p>
    <w:p w:rsidR="00B35BC8" w:rsidRPr="00B7782A" w:rsidRDefault="00B7782A" w:rsidP="00AC5072">
      <w:pPr>
        <w:pStyle w:val="a3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т</w:t>
      </w:r>
      <w:r w:rsidR="00B35BC8" w:rsidRPr="00B7782A">
        <w:rPr>
          <w:color w:val="000000"/>
          <w:sz w:val="28"/>
          <w:szCs w:val="27"/>
        </w:rPr>
        <w:t>радиционные</w:t>
      </w:r>
      <w:r>
        <w:rPr>
          <w:color w:val="000000"/>
          <w:sz w:val="28"/>
          <w:szCs w:val="27"/>
        </w:rPr>
        <w:t>;</w:t>
      </w:r>
    </w:p>
    <w:p w:rsidR="00B35BC8" w:rsidRPr="00B7782A" w:rsidRDefault="00B7782A" w:rsidP="00AC5072">
      <w:pPr>
        <w:pStyle w:val="a3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к</w:t>
      </w:r>
      <w:r w:rsidR="00B35BC8" w:rsidRPr="00B7782A">
        <w:rPr>
          <w:color w:val="000000"/>
          <w:sz w:val="28"/>
          <w:szCs w:val="27"/>
        </w:rPr>
        <w:t>омбинированные</w:t>
      </w:r>
      <w:r>
        <w:rPr>
          <w:color w:val="000000"/>
          <w:sz w:val="28"/>
          <w:szCs w:val="27"/>
        </w:rPr>
        <w:t>;</w:t>
      </w:r>
    </w:p>
    <w:p w:rsidR="00B35BC8" w:rsidRPr="00B7782A" w:rsidRDefault="00B7782A" w:rsidP="00AC5072">
      <w:pPr>
        <w:pStyle w:val="a3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п</w:t>
      </w:r>
      <w:r w:rsidR="00B35BC8" w:rsidRPr="00B7782A">
        <w:rPr>
          <w:color w:val="000000"/>
          <w:sz w:val="28"/>
          <w:szCs w:val="27"/>
        </w:rPr>
        <w:t>рактические</w:t>
      </w:r>
      <w:r>
        <w:rPr>
          <w:color w:val="000000"/>
          <w:sz w:val="28"/>
          <w:szCs w:val="27"/>
        </w:rPr>
        <w:t>;</w:t>
      </w:r>
    </w:p>
    <w:p w:rsidR="00B35BC8" w:rsidRPr="00B7782A" w:rsidRDefault="00B7782A" w:rsidP="00AC5072">
      <w:pPr>
        <w:pStyle w:val="a3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и</w:t>
      </w:r>
      <w:r w:rsidR="00B35BC8" w:rsidRPr="00B7782A">
        <w:rPr>
          <w:color w:val="000000"/>
          <w:sz w:val="28"/>
          <w:szCs w:val="27"/>
        </w:rPr>
        <w:t>гры, конкурсы</w:t>
      </w:r>
      <w:r>
        <w:rPr>
          <w:color w:val="000000"/>
          <w:sz w:val="28"/>
          <w:szCs w:val="27"/>
        </w:rPr>
        <w:t>.</w:t>
      </w:r>
    </w:p>
    <w:p w:rsidR="00B35BC8" w:rsidRPr="00B7782A" w:rsidRDefault="00B35BC8" w:rsidP="00AC507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B7782A">
        <w:rPr>
          <w:color w:val="000000"/>
          <w:sz w:val="28"/>
          <w:szCs w:val="27"/>
          <w:u w:val="single"/>
        </w:rPr>
        <w:t>Формы работы с детьми</w:t>
      </w:r>
      <w:r w:rsidR="00B7782A">
        <w:rPr>
          <w:color w:val="000000"/>
          <w:sz w:val="28"/>
          <w:szCs w:val="27"/>
        </w:rPr>
        <w:t>:</w:t>
      </w:r>
    </w:p>
    <w:p w:rsidR="00B35BC8" w:rsidRPr="00B7782A" w:rsidRDefault="00B7782A" w:rsidP="00AC5072">
      <w:pPr>
        <w:pStyle w:val="a3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и</w:t>
      </w:r>
      <w:r w:rsidR="00B35BC8" w:rsidRPr="00B7782A">
        <w:rPr>
          <w:color w:val="000000"/>
          <w:sz w:val="28"/>
          <w:szCs w:val="27"/>
        </w:rPr>
        <w:t>гра</w:t>
      </w:r>
      <w:r>
        <w:rPr>
          <w:color w:val="000000"/>
          <w:sz w:val="28"/>
          <w:szCs w:val="27"/>
        </w:rPr>
        <w:t>;</w:t>
      </w:r>
    </w:p>
    <w:p w:rsidR="00B35BC8" w:rsidRPr="00B7782A" w:rsidRDefault="00B7782A" w:rsidP="00AC5072">
      <w:pPr>
        <w:pStyle w:val="a3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с</w:t>
      </w:r>
      <w:r w:rsidR="00B35BC8" w:rsidRPr="00B7782A">
        <w:rPr>
          <w:color w:val="000000"/>
          <w:sz w:val="28"/>
          <w:szCs w:val="27"/>
        </w:rPr>
        <w:t>итуативный разговор</w:t>
      </w:r>
      <w:r>
        <w:rPr>
          <w:color w:val="000000"/>
          <w:sz w:val="28"/>
          <w:szCs w:val="27"/>
        </w:rPr>
        <w:t>;</w:t>
      </w:r>
    </w:p>
    <w:p w:rsidR="00B35BC8" w:rsidRPr="00B7782A" w:rsidRDefault="00B7782A" w:rsidP="00AC5072">
      <w:pPr>
        <w:pStyle w:val="a3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б</w:t>
      </w:r>
      <w:r w:rsidR="00B35BC8" w:rsidRPr="00B7782A">
        <w:rPr>
          <w:color w:val="000000"/>
          <w:sz w:val="28"/>
          <w:szCs w:val="27"/>
        </w:rPr>
        <w:t>еседа</w:t>
      </w:r>
      <w:r>
        <w:rPr>
          <w:color w:val="000000"/>
          <w:sz w:val="28"/>
          <w:szCs w:val="27"/>
        </w:rPr>
        <w:t>;</w:t>
      </w:r>
    </w:p>
    <w:p w:rsidR="00B35BC8" w:rsidRPr="00B7782A" w:rsidRDefault="00B7782A" w:rsidP="00AC5072">
      <w:pPr>
        <w:pStyle w:val="a3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р</w:t>
      </w:r>
      <w:r w:rsidR="00B35BC8" w:rsidRPr="00B7782A">
        <w:rPr>
          <w:color w:val="000000"/>
          <w:sz w:val="28"/>
          <w:szCs w:val="27"/>
        </w:rPr>
        <w:t>ассказ</w:t>
      </w:r>
      <w:r>
        <w:rPr>
          <w:color w:val="000000"/>
          <w:sz w:val="28"/>
          <w:szCs w:val="27"/>
        </w:rPr>
        <w:t>;</w:t>
      </w:r>
    </w:p>
    <w:p w:rsidR="00B35BC8" w:rsidRPr="00B7782A" w:rsidRDefault="00B7782A" w:rsidP="00AC5072">
      <w:pPr>
        <w:pStyle w:val="a3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ч</w:t>
      </w:r>
      <w:r w:rsidR="00B35BC8" w:rsidRPr="00B7782A">
        <w:rPr>
          <w:color w:val="000000"/>
          <w:sz w:val="28"/>
          <w:szCs w:val="27"/>
        </w:rPr>
        <w:t>тение</w:t>
      </w:r>
      <w:r>
        <w:rPr>
          <w:color w:val="000000"/>
          <w:sz w:val="28"/>
          <w:szCs w:val="27"/>
        </w:rPr>
        <w:t>;</w:t>
      </w:r>
    </w:p>
    <w:p w:rsidR="00B35BC8" w:rsidRPr="00B7782A" w:rsidRDefault="00B7782A" w:rsidP="00AC5072">
      <w:pPr>
        <w:pStyle w:val="a3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и</w:t>
      </w:r>
      <w:r w:rsidR="00B35BC8" w:rsidRPr="00B7782A">
        <w:rPr>
          <w:color w:val="000000"/>
          <w:sz w:val="28"/>
          <w:szCs w:val="27"/>
        </w:rPr>
        <w:t>нтегративная деятельность</w:t>
      </w:r>
      <w:r>
        <w:rPr>
          <w:color w:val="000000"/>
          <w:sz w:val="28"/>
          <w:szCs w:val="27"/>
        </w:rPr>
        <w:t>;</w:t>
      </w:r>
    </w:p>
    <w:p w:rsidR="00B35BC8" w:rsidRPr="00B7782A" w:rsidRDefault="00B7782A" w:rsidP="00AC5072">
      <w:pPr>
        <w:pStyle w:val="a3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п</w:t>
      </w:r>
      <w:r w:rsidR="00B35BC8" w:rsidRPr="00B7782A">
        <w:rPr>
          <w:color w:val="000000"/>
          <w:sz w:val="28"/>
          <w:szCs w:val="27"/>
        </w:rPr>
        <w:t>роблемная ситуация</w:t>
      </w:r>
      <w:r>
        <w:rPr>
          <w:color w:val="000000"/>
          <w:sz w:val="28"/>
          <w:szCs w:val="27"/>
        </w:rPr>
        <w:t>.</w:t>
      </w:r>
    </w:p>
    <w:p w:rsidR="00B35BC8" w:rsidRPr="00B7782A" w:rsidRDefault="00B35BC8" w:rsidP="00B7782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  <w:u w:val="single"/>
        </w:rPr>
      </w:pPr>
      <w:r w:rsidRPr="00B7782A">
        <w:rPr>
          <w:color w:val="000000"/>
          <w:sz w:val="28"/>
          <w:szCs w:val="27"/>
          <w:u w:val="single"/>
        </w:rPr>
        <w:t>Методы работы с детьми</w:t>
      </w:r>
      <w:r w:rsidR="00B7782A">
        <w:rPr>
          <w:color w:val="000000"/>
          <w:sz w:val="28"/>
          <w:szCs w:val="27"/>
          <w:u w:val="single"/>
        </w:rPr>
        <w:t>:</w:t>
      </w:r>
    </w:p>
    <w:p w:rsidR="00B35BC8" w:rsidRPr="00B7782A" w:rsidRDefault="00B35BC8" w:rsidP="00B7782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B7782A">
        <w:rPr>
          <w:color w:val="000000"/>
          <w:sz w:val="28"/>
          <w:szCs w:val="27"/>
        </w:rPr>
        <w:t xml:space="preserve">Словесный </w:t>
      </w:r>
      <w:r w:rsidR="008910C5" w:rsidRPr="008910C5">
        <w:rPr>
          <w:color w:val="000000"/>
          <w:sz w:val="28"/>
          <w:szCs w:val="27"/>
        </w:rPr>
        <w:t>–</w:t>
      </w:r>
      <w:r w:rsidRPr="00B7782A">
        <w:rPr>
          <w:color w:val="000000"/>
          <w:sz w:val="28"/>
          <w:szCs w:val="27"/>
        </w:rPr>
        <w:t xml:space="preserve"> обучения (объяснение, беседа, устное изложение, диалог, рассказ)</w:t>
      </w:r>
      <w:r w:rsidR="00B7782A">
        <w:rPr>
          <w:color w:val="000000"/>
          <w:sz w:val="28"/>
          <w:szCs w:val="27"/>
        </w:rPr>
        <w:t>.</w:t>
      </w:r>
    </w:p>
    <w:p w:rsidR="00B35BC8" w:rsidRPr="00B7782A" w:rsidRDefault="00B35BC8" w:rsidP="00B7782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B7782A">
        <w:rPr>
          <w:color w:val="000000"/>
          <w:sz w:val="28"/>
          <w:szCs w:val="27"/>
        </w:rPr>
        <w:t xml:space="preserve">Практический </w:t>
      </w:r>
      <w:r w:rsidR="008910C5" w:rsidRPr="008910C5">
        <w:rPr>
          <w:color w:val="000000"/>
          <w:sz w:val="28"/>
          <w:szCs w:val="27"/>
        </w:rPr>
        <w:t>–</w:t>
      </w:r>
      <w:r w:rsidRPr="00B7782A">
        <w:rPr>
          <w:color w:val="000000"/>
          <w:sz w:val="28"/>
          <w:szCs w:val="27"/>
        </w:rPr>
        <w:t xml:space="preserve"> (упражнения, выполнение работ на заданную тему, по инструкции)</w:t>
      </w:r>
      <w:r w:rsidR="00B7782A">
        <w:rPr>
          <w:color w:val="000000"/>
          <w:sz w:val="28"/>
          <w:szCs w:val="27"/>
        </w:rPr>
        <w:t>.</w:t>
      </w:r>
    </w:p>
    <w:p w:rsidR="00B35BC8" w:rsidRPr="00B7782A" w:rsidRDefault="00B35BC8" w:rsidP="00B7782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B7782A">
        <w:rPr>
          <w:color w:val="000000"/>
          <w:sz w:val="28"/>
          <w:szCs w:val="27"/>
        </w:rPr>
        <w:t xml:space="preserve">Наглядный </w:t>
      </w:r>
      <w:r w:rsidR="008910C5" w:rsidRPr="008910C5">
        <w:rPr>
          <w:color w:val="000000"/>
          <w:sz w:val="28"/>
          <w:szCs w:val="27"/>
        </w:rPr>
        <w:t>–</w:t>
      </w:r>
      <w:r w:rsidRPr="00B7782A">
        <w:rPr>
          <w:color w:val="000000"/>
          <w:sz w:val="28"/>
          <w:szCs w:val="27"/>
        </w:rPr>
        <w:t xml:space="preserve"> (с помощью наглядных материалов: картинок, рисунков, плакатов, фотографий, электронных презентаций)</w:t>
      </w:r>
      <w:r w:rsidR="00B7782A">
        <w:rPr>
          <w:color w:val="000000"/>
          <w:sz w:val="28"/>
          <w:szCs w:val="27"/>
        </w:rPr>
        <w:t>.</w:t>
      </w:r>
    </w:p>
    <w:p w:rsidR="00B35BC8" w:rsidRPr="00B7782A" w:rsidRDefault="00B35BC8" w:rsidP="00B7782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B7782A">
        <w:rPr>
          <w:color w:val="000000"/>
          <w:sz w:val="28"/>
          <w:szCs w:val="27"/>
        </w:rPr>
        <w:t xml:space="preserve">Поисковый </w:t>
      </w:r>
      <w:r w:rsidR="008910C5" w:rsidRPr="008910C5">
        <w:rPr>
          <w:color w:val="000000"/>
          <w:sz w:val="28"/>
          <w:szCs w:val="27"/>
        </w:rPr>
        <w:t>–</w:t>
      </w:r>
      <w:r w:rsidRPr="00B7782A">
        <w:rPr>
          <w:color w:val="000000"/>
          <w:sz w:val="28"/>
          <w:szCs w:val="27"/>
        </w:rPr>
        <w:t xml:space="preserve"> (моделирование, опыты, эксперименты)</w:t>
      </w:r>
      <w:r w:rsidR="00B7782A">
        <w:rPr>
          <w:color w:val="000000"/>
          <w:sz w:val="28"/>
          <w:szCs w:val="27"/>
        </w:rPr>
        <w:t>.</w:t>
      </w:r>
    </w:p>
    <w:p w:rsidR="00B35BC8" w:rsidRPr="00B7782A" w:rsidRDefault="00B7782A" w:rsidP="00B7782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Информационно-</w:t>
      </w:r>
      <w:r w:rsidR="00B35BC8" w:rsidRPr="00B7782A">
        <w:rPr>
          <w:color w:val="000000"/>
          <w:sz w:val="28"/>
          <w:szCs w:val="27"/>
        </w:rPr>
        <w:t>компьютерные технологии (электронные пособия, презентации, показ мультимедийных материалов)</w:t>
      </w:r>
      <w:r>
        <w:rPr>
          <w:color w:val="000000"/>
          <w:sz w:val="28"/>
          <w:szCs w:val="27"/>
        </w:rPr>
        <w:t>.</w:t>
      </w:r>
    </w:p>
    <w:p w:rsidR="00B35BC8" w:rsidRPr="00B7782A" w:rsidRDefault="00B35BC8" w:rsidP="00B7782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B7782A">
        <w:rPr>
          <w:color w:val="000000"/>
          <w:sz w:val="28"/>
          <w:szCs w:val="27"/>
        </w:rPr>
        <w:t>Интегрированный метод (проектная деятельность)</w:t>
      </w:r>
      <w:r w:rsidR="00B7782A">
        <w:rPr>
          <w:color w:val="000000"/>
          <w:sz w:val="28"/>
          <w:szCs w:val="27"/>
        </w:rPr>
        <w:t>.</w:t>
      </w:r>
    </w:p>
    <w:p w:rsidR="00B35BC8" w:rsidRPr="00B7782A" w:rsidRDefault="00B35BC8" w:rsidP="00B7782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B7782A">
        <w:rPr>
          <w:color w:val="000000"/>
          <w:sz w:val="28"/>
          <w:szCs w:val="27"/>
        </w:rPr>
        <w:t xml:space="preserve">Метод игры (дидактические игры, нейродинамическая гимнастика, развивающие игры, ребусы, лабиринты, логические задачи, на развитие внимания, памяти, блоки </w:t>
      </w:r>
      <w:proofErr w:type="spellStart"/>
      <w:r w:rsidRPr="00B7782A">
        <w:rPr>
          <w:color w:val="000000"/>
          <w:sz w:val="28"/>
          <w:szCs w:val="27"/>
        </w:rPr>
        <w:t>Дьенеша</w:t>
      </w:r>
      <w:proofErr w:type="spellEnd"/>
      <w:r w:rsidRPr="00B7782A">
        <w:rPr>
          <w:color w:val="000000"/>
          <w:sz w:val="28"/>
          <w:szCs w:val="27"/>
        </w:rPr>
        <w:t>, игры-конкурсы, соревнования)</w:t>
      </w:r>
      <w:r w:rsidR="00B7782A">
        <w:rPr>
          <w:color w:val="000000"/>
          <w:sz w:val="28"/>
          <w:szCs w:val="27"/>
        </w:rPr>
        <w:t>.</w:t>
      </w:r>
    </w:p>
    <w:p w:rsidR="00B7782A" w:rsidRDefault="00B7782A" w:rsidP="00B7782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</w:p>
    <w:p w:rsidR="00B35BC8" w:rsidRPr="00B7782A" w:rsidRDefault="00B7782A" w:rsidP="00B7782A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7"/>
        </w:rPr>
      </w:pPr>
      <w:r w:rsidRPr="00B7782A">
        <w:rPr>
          <w:b/>
          <w:color w:val="000000"/>
          <w:sz w:val="28"/>
          <w:szCs w:val="27"/>
        </w:rPr>
        <w:t>1.7</w:t>
      </w:r>
      <w:r w:rsidR="00B35BC8" w:rsidRPr="00B7782A">
        <w:rPr>
          <w:b/>
          <w:color w:val="000000"/>
          <w:sz w:val="28"/>
          <w:szCs w:val="27"/>
        </w:rPr>
        <w:t xml:space="preserve"> Режим занятий.</w:t>
      </w:r>
    </w:p>
    <w:p w:rsidR="00B7782A" w:rsidRDefault="00B7782A" w:rsidP="00B7782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</w:p>
    <w:p w:rsidR="00B35BC8" w:rsidRPr="00B7782A" w:rsidRDefault="00B35BC8" w:rsidP="00B7782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proofErr w:type="gramStart"/>
      <w:r w:rsidRPr="00B7782A">
        <w:rPr>
          <w:color w:val="000000"/>
          <w:sz w:val="28"/>
          <w:szCs w:val="27"/>
        </w:rPr>
        <w:t>Используются</w:t>
      </w:r>
      <w:proofErr w:type="gramEnd"/>
      <w:r w:rsidRPr="00B7782A">
        <w:rPr>
          <w:color w:val="000000"/>
          <w:sz w:val="28"/>
          <w:szCs w:val="27"/>
        </w:rPr>
        <w:t xml:space="preserve"> групповая и индивидуальная форма, а также работа с малыми подгруппами.</w:t>
      </w:r>
    </w:p>
    <w:p w:rsidR="00B35BC8" w:rsidRPr="00B7782A" w:rsidRDefault="00B35BC8" w:rsidP="00B7782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B7782A">
        <w:rPr>
          <w:color w:val="000000"/>
          <w:sz w:val="28"/>
          <w:szCs w:val="27"/>
        </w:rPr>
        <w:t xml:space="preserve">Формы проведения занятий: </w:t>
      </w:r>
      <w:proofErr w:type="spellStart"/>
      <w:r w:rsidR="004D0126">
        <w:rPr>
          <w:color w:val="000000"/>
          <w:sz w:val="28"/>
          <w:szCs w:val="27"/>
        </w:rPr>
        <w:t>нод</w:t>
      </w:r>
      <w:proofErr w:type="spellEnd"/>
      <w:r w:rsidRPr="00B7782A">
        <w:rPr>
          <w:color w:val="000000"/>
          <w:sz w:val="28"/>
          <w:szCs w:val="27"/>
        </w:rPr>
        <w:t>, беседа, игра, развлечение.</w:t>
      </w:r>
    </w:p>
    <w:p w:rsidR="00B35BC8" w:rsidRPr="00B7782A" w:rsidRDefault="00B35BC8" w:rsidP="00B7782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B7782A">
        <w:rPr>
          <w:color w:val="000000"/>
          <w:sz w:val="28"/>
          <w:szCs w:val="27"/>
        </w:rPr>
        <w:t>Программа предполагает проведение занятий во вторую половину дня.</w:t>
      </w:r>
    </w:p>
    <w:p w:rsidR="00B35BC8" w:rsidRPr="00B7782A" w:rsidRDefault="00B35BC8" w:rsidP="00B7782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B7782A">
        <w:rPr>
          <w:color w:val="000000"/>
          <w:sz w:val="28"/>
          <w:szCs w:val="27"/>
        </w:rPr>
        <w:t xml:space="preserve">Программа рассчитана на </w:t>
      </w:r>
      <w:r w:rsidR="004D0126">
        <w:rPr>
          <w:color w:val="000000"/>
          <w:sz w:val="28"/>
          <w:szCs w:val="27"/>
        </w:rPr>
        <w:t>33</w:t>
      </w:r>
      <w:r w:rsidRPr="00B7782A">
        <w:rPr>
          <w:color w:val="000000"/>
          <w:sz w:val="28"/>
          <w:szCs w:val="27"/>
        </w:rPr>
        <w:t xml:space="preserve"> занятия в год.</w:t>
      </w:r>
    </w:p>
    <w:p w:rsidR="00B35BC8" w:rsidRPr="00B7782A" w:rsidRDefault="00B35BC8" w:rsidP="00B7782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B7782A">
        <w:rPr>
          <w:color w:val="000000"/>
          <w:sz w:val="28"/>
          <w:szCs w:val="27"/>
        </w:rPr>
        <w:t xml:space="preserve">Занятия проводятся </w:t>
      </w:r>
      <w:r w:rsidR="004D0126">
        <w:rPr>
          <w:color w:val="000000"/>
          <w:sz w:val="28"/>
          <w:szCs w:val="27"/>
        </w:rPr>
        <w:t>1</w:t>
      </w:r>
      <w:r w:rsidRPr="00B7782A">
        <w:rPr>
          <w:color w:val="000000"/>
          <w:sz w:val="28"/>
          <w:szCs w:val="27"/>
        </w:rPr>
        <w:t xml:space="preserve"> раз в неделю.</w:t>
      </w:r>
    </w:p>
    <w:p w:rsidR="00B35BC8" w:rsidRPr="00B7782A" w:rsidRDefault="00B35BC8" w:rsidP="00B7782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B7782A">
        <w:rPr>
          <w:color w:val="000000"/>
          <w:sz w:val="28"/>
          <w:szCs w:val="27"/>
        </w:rPr>
        <w:t xml:space="preserve">Продолжительность занятий </w:t>
      </w:r>
      <w:proofErr w:type="gramStart"/>
      <w:r w:rsidRPr="00B7782A">
        <w:rPr>
          <w:color w:val="000000"/>
          <w:sz w:val="28"/>
          <w:szCs w:val="27"/>
        </w:rPr>
        <w:t>25</w:t>
      </w:r>
      <w:r w:rsidR="004D0126">
        <w:rPr>
          <w:color w:val="000000"/>
          <w:sz w:val="28"/>
          <w:szCs w:val="27"/>
        </w:rPr>
        <w:t xml:space="preserve"> </w:t>
      </w:r>
      <w:r w:rsidRPr="00B7782A">
        <w:rPr>
          <w:color w:val="000000"/>
          <w:sz w:val="28"/>
          <w:szCs w:val="27"/>
        </w:rPr>
        <w:t xml:space="preserve"> минут</w:t>
      </w:r>
      <w:proofErr w:type="gramEnd"/>
      <w:r w:rsidRPr="00B7782A">
        <w:rPr>
          <w:color w:val="000000"/>
          <w:sz w:val="28"/>
          <w:szCs w:val="27"/>
        </w:rPr>
        <w:t>.</w:t>
      </w:r>
    </w:p>
    <w:p w:rsidR="00B35BC8" w:rsidRPr="00B7782A" w:rsidRDefault="00B35BC8" w:rsidP="00B7782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B7782A">
        <w:rPr>
          <w:color w:val="000000"/>
          <w:sz w:val="28"/>
          <w:szCs w:val="27"/>
        </w:rPr>
        <w:t>Последовательность занятий и количество часов на каждую тему могут варьироваться в зависимости от интереса детей и результатов наблюдений.</w:t>
      </w:r>
    </w:p>
    <w:p w:rsidR="00B35BC8" w:rsidRPr="00B7782A" w:rsidRDefault="00B35BC8" w:rsidP="00B7782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B7782A">
        <w:rPr>
          <w:color w:val="000000"/>
          <w:sz w:val="28"/>
          <w:szCs w:val="27"/>
        </w:rPr>
        <w:t>Комплектация групп и продолжительность занятий зависит от возрастной категории детей.</w:t>
      </w:r>
    </w:p>
    <w:p w:rsidR="00B35BC8" w:rsidRPr="00B7782A" w:rsidRDefault="00B35BC8" w:rsidP="00B7782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B7782A">
        <w:rPr>
          <w:color w:val="000000"/>
          <w:sz w:val="28"/>
          <w:szCs w:val="27"/>
        </w:rPr>
        <w:t>Время занятия</w:t>
      </w:r>
      <w:r w:rsidR="00B7782A">
        <w:rPr>
          <w:color w:val="000000"/>
          <w:sz w:val="28"/>
          <w:szCs w:val="27"/>
        </w:rPr>
        <w:t>:</w:t>
      </w:r>
    </w:p>
    <w:p w:rsidR="00B35BC8" w:rsidRPr="00B7782A" w:rsidRDefault="00B35BC8" w:rsidP="00B7782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B7782A">
        <w:rPr>
          <w:color w:val="000000"/>
          <w:sz w:val="28"/>
          <w:szCs w:val="27"/>
        </w:rPr>
        <w:t>5-6</w:t>
      </w:r>
      <w:r w:rsidR="00B7782A">
        <w:rPr>
          <w:color w:val="000000"/>
          <w:sz w:val="28"/>
          <w:szCs w:val="27"/>
        </w:rPr>
        <w:t xml:space="preserve"> лет </w:t>
      </w:r>
      <w:r w:rsidR="008910C5" w:rsidRPr="008910C5">
        <w:rPr>
          <w:color w:val="000000"/>
          <w:sz w:val="28"/>
          <w:szCs w:val="27"/>
        </w:rPr>
        <w:t>–</w:t>
      </w:r>
      <w:r w:rsidR="00B7782A">
        <w:rPr>
          <w:color w:val="000000"/>
          <w:sz w:val="28"/>
          <w:szCs w:val="27"/>
        </w:rPr>
        <w:t xml:space="preserve"> </w:t>
      </w:r>
      <w:r w:rsidRPr="00B7782A">
        <w:rPr>
          <w:color w:val="000000"/>
          <w:sz w:val="28"/>
          <w:szCs w:val="27"/>
        </w:rPr>
        <w:t>2</w:t>
      </w:r>
      <w:r w:rsidR="004D0126">
        <w:rPr>
          <w:color w:val="000000"/>
          <w:sz w:val="28"/>
          <w:szCs w:val="27"/>
        </w:rPr>
        <w:t>0</w:t>
      </w:r>
      <w:r w:rsidRPr="00B7782A">
        <w:rPr>
          <w:color w:val="000000"/>
          <w:sz w:val="28"/>
          <w:szCs w:val="27"/>
        </w:rPr>
        <w:t xml:space="preserve"> минут</w:t>
      </w:r>
      <w:r w:rsidR="00B7782A">
        <w:rPr>
          <w:color w:val="000000"/>
          <w:sz w:val="28"/>
          <w:szCs w:val="27"/>
        </w:rPr>
        <w:t>.</w:t>
      </w:r>
    </w:p>
    <w:p w:rsidR="00B35BC8" w:rsidRPr="00B7782A" w:rsidRDefault="00B35BC8" w:rsidP="00B7782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B7782A">
        <w:rPr>
          <w:color w:val="000000"/>
          <w:sz w:val="28"/>
          <w:szCs w:val="27"/>
        </w:rPr>
        <w:t>6-7</w:t>
      </w:r>
      <w:r w:rsidR="00B7782A">
        <w:rPr>
          <w:color w:val="000000"/>
          <w:sz w:val="28"/>
          <w:szCs w:val="27"/>
        </w:rPr>
        <w:t xml:space="preserve"> лет </w:t>
      </w:r>
      <w:r w:rsidR="008910C5" w:rsidRPr="008910C5">
        <w:rPr>
          <w:color w:val="000000"/>
          <w:sz w:val="28"/>
          <w:szCs w:val="27"/>
        </w:rPr>
        <w:t>–</w:t>
      </w:r>
      <w:r w:rsidR="00B7782A">
        <w:rPr>
          <w:color w:val="000000"/>
          <w:sz w:val="28"/>
          <w:szCs w:val="27"/>
        </w:rPr>
        <w:t xml:space="preserve"> </w:t>
      </w:r>
      <w:r w:rsidR="004D0126">
        <w:rPr>
          <w:color w:val="000000"/>
          <w:sz w:val="28"/>
          <w:szCs w:val="27"/>
        </w:rPr>
        <w:t>25</w:t>
      </w:r>
      <w:r w:rsidRPr="00B7782A">
        <w:rPr>
          <w:color w:val="000000"/>
          <w:sz w:val="28"/>
          <w:szCs w:val="27"/>
        </w:rPr>
        <w:t xml:space="preserve"> минут</w:t>
      </w:r>
      <w:r w:rsidR="00B7782A">
        <w:rPr>
          <w:color w:val="000000"/>
          <w:sz w:val="28"/>
          <w:szCs w:val="27"/>
        </w:rPr>
        <w:t>.</w:t>
      </w:r>
    </w:p>
    <w:p w:rsidR="00B35BC8" w:rsidRPr="00B7782A" w:rsidRDefault="00B35BC8" w:rsidP="00B7782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B7782A">
        <w:rPr>
          <w:color w:val="000000"/>
          <w:sz w:val="28"/>
          <w:szCs w:val="27"/>
        </w:rPr>
        <w:t>Программа рассчитана на 2 года обучения и состоит из двух этапов. Содержание этапов составлено с учетом возрастных особенностей и в соответствии СанПиН 2.4.1.1249-03 (требования к организации режима дня и учебных занятий).</w:t>
      </w:r>
    </w:p>
    <w:p w:rsidR="00B35BC8" w:rsidRPr="00B7782A" w:rsidRDefault="00B35BC8" w:rsidP="00B7782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B7782A">
        <w:rPr>
          <w:color w:val="000000"/>
          <w:sz w:val="28"/>
          <w:szCs w:val="27"/>
        </w:rPr>
        <w:t>Первый этап рассчитан на детей 5-6</w:t>
      </w:r>
      <w:r w:rsidR="00B7782A">
        <w:rPr>
          <w:color w:val="000000"/>
          <w:sz w:val="28"/>
          <w:szCs w:val="27"/>
        </w:rPr>
        <w:t xml:space="preserve"> </w:t>
      </w:r>
      <w:r w:rsidRPr="00B7782A">
        <w:rPr>
          <w:color w:val="000000"/>
          <w:sz w:val="28"/>
          <w:szCs w:val="27"/>
        </w:rPr>
        <w:t>лет, второй этап – на детей 6-7 лет.</w:t>
      </w:r>
    </w:p>
    <w:p w:rsidR="00B7782A" w:rsidRDefault="00B7782A" w:rsidP="00B7782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</w:p>
    <w:p w:rsidR="00B35BC8" w:rsidRPr="00B7782A" w:rsidRDefault="00B7782A" w:rsidP="00B7782A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1.8</w:t>
      </w:r>
      <w:r w:rsidR="00B35BC8" w:rsidRPr="00B7782A">
        <w:rPr>
          <w:b/>
          <w:color w:val="000000"/>
          <w:sz w:val="28"/>
          <w:szCs w:val="27"/>
        </w:rPr>
        <w:t xml:space="preserve"> Примерная структура занятия.</w:t>
      </w:r>
    </w:p>
    <w:p w:rsidR="00B7782A" w:rsidRDefault="00B7782A" w:rsidP="00B7782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</w:p>
    <w:p w:rsidR="00B35BC8" w:rsidRPr="00B7782A" w:rsidRDefault="00B35BC8" w:rsidP="00B7782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B7782A">
        <w:rPr>
          <w:color w:val="000000"/>
          <w:sz w:val="28"/>
          <w:szCs w:val="27"/>
        </w:rPr>
        <w:t>Занятия носят развивающий характер и, как правило, проходит в игровой форме, с интересным содержанием, творческими, проблемно</w:t>
      </w:r>
      <w:r w:rsidR="00B7782A">
        <w:rPr>
          <w:color w:val="000000"/>
          <w:sz w:val="28"/>
          <w:szCs w:val="27"/>
        </w:rPr>
        <w:t>-</w:t>
      </w:r>
      <w:r w:rsidRPr="00B7782A">
        <w:rPr>
          <w:color w:val="000000"/>
          <w:sz w:val="28"/>
          <w:szCs w:val="27"/>
        </w:rPr>
        <w:t>поисковыми задачами.</w:t>
      </w:r>
    </w:p>
    <w:p w:rsidR="00B35BC8" w:rsidRPr="00B7782A" w:rsidRDefault="00B35BC8" w:rsidP="00B7782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B7782A">
        <w:rPr>
          <w:color w:val="000000"/>
          <w:sz w:val="28"/>
          <w:szCs w:val="27"/>
        </w:rPr>
        <w:t>Струк</w:t>
      </w:r>
      <w:r w:rsidR="00B7782A">
        <w:rPr>
          <w:color w:val="000000"/>
          <w:sz w:val="28"/>
          <w:szCs w:val="27"/>
        </w:rPr>
        <w:t>турно занятия представлены из 4-</w:t>
      </w:r>
      <w:r w:rsidRPr="00B7782A">
        <w:rPr>
          <w:color w:val="000000"/>
          <w:sz w:val="28"/>
          <w:szCs w:val="27"/>
        </w:rPr>
        <w:t>6 взаимосвязанными между собой по содержанию, но разной степени сложности играми, знакомыми и новыми для детей.</w:t>
      </w:r>
    </w:p>
    <w:p w:rsidR="00B35BC8" w:rsidRPr="00B7782A" w:rsidRDefault="00B35BC8" w:rsidP="00B7782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B7782A">
        <w:rPr>
          <w:color w:val="000000"/>
          <w:sz w:val="28"/>
          <w:szCs w:val="27"/>
        </w:rPr>
        <w:t>Примерная структура занятия:</w:t>
      </w:r>
    </w:p>
    <w:p w:rsidR="00B35BC8" w:rsidRPr="00B7782A" w:rsidRDefault="00B35BC8" w:rsidP="00B7782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B7782A">
        <w:rPr>
          <w:color w:val="000000"/>
          <w:sz w:val="28"/>
          <w:szCs w:val="27"/>
        </w:rPr>
        <w:t>1</w:t>
      </w:r>
      <w:r w:rsidR="00B7782A">
        <w:rPr>
          <w:color w:val="000000"/>
          <w:sz w:val="28"/>
          <w:szCs w:val="27"/>
        </w:rPr>
        <w:t xml:space="preserve"> </w:t>
      </w:r>
      <w:r w:rsidRPr="00B7782A">
        <w:rPr>
          <w:color w:val="000000"/>
          <w:sz w:val="28"/>
          <w:szCs w:val="27"/>
        </w:rPr>
        <w:t>часть.</w:t>
      </w:r>
    </w:p>
    <w:p w:rsidR="00B35BC8" w:rsidRPr="00B7782A" w:rsidRDefault="00B7782A" w:rsidP="00B7782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Задачи</w:t>
      </w:r>
      <w:r w:rsidR="00B35BC8" w:rsidRPr="00B7782A">
        <w:rPr>
          <w:color w:val="000000"/>
          <w:sz w:val="28"/>
          <w:szCs w:val="27"/>
        </w:rPr>
        <w:t xml:space="preserve">: </w:t>
      </w:r>
      <w:r>
        <w:rPr>
          <w:color w:val="000000"/>
          <w:sz w:val="28"/>
          <w:szCs w:val="27"/>
        </w:rPr>
        <w:t>в</w:t>
      </w:r>
      <w:r w:rsidR="00B35BC8" w:rsidRPr="00B7782A">
        <w:rPr>
          <w:color w:val="000000"/>
          <w:sz w:val="28"/>
          <w:szCs w:val="27"/>
        </w:rPr>
        <w:t>ызвать интерес к занятию, активизировать процессы восприятия и мышления, развитие связной речи.</w:t>
      </w:r>
    </w:p>
    <w:p w:rsidR="00B35BC8" w:rsidRPr="00B7782A" w:rsidRDefault="00B35BC8" w:rsidP="00B7782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B7782A">
        <w:rPr>
          <w:color w:val="000000"/>
          <w:sz w:val="28"/>
          <w:szCs w:val="27"/>
        </w:rPr>
        <w:t xml:space="preserve">Нейродинамическая гимнастика </w:t>
      </w:r>
      <w:r w:rsidR="008910C5" w:rsidRPr="008910C5">
        <w:rPr>
          <w:color w:val="000000"/>
          <w:sz w:val="28"/>
          <w:szCs w:val="27"/>
        </w:rPr>
        <w:t>–</w:t>
      </w:r>
      <w:r w:rsidRPr="00B7782A">
        <w:rPr>
          <w:color w:val="000000"/>
          <w:sz w:val="28"/>
          <w:szCs w:val="27"/>
        </w:rPr>
        <w:t xml:space="preserve"> </w:t>
      </w:r>
      <w:proofErr w:type="spellStart"/>
      <w:r w:rsidRPr="00B7782A">
        <w:rPr>
          <w:color w:val="000000"/>
          <w:sz w:val="28"/>
          <w:szCs w:val="27"/>
        </w:rPr>
        <w:t>Кинезиологические</w:t>
      </w:r>
      <w:proofErr w:type="spellEnd"/>
      <w:r w:rsidRPr="00B7782A">
        <w:rPr>
          <w:color w:val="000000"/>
          <w:sz w:val="28"/>
          <w:szCs w:val="27"/>
        </w:rPr>
        <w:t xml:space="preserve"> упражнения</w:t>
      </w:r>
      <w:r w:rsidR="00A163E3">
        <w:rPr>
          <w:color w:val="000000"/>
          <w:sz w:val="28"/>
          <w:szCs w:val="27"/>
        </w:rPr>
        <w:t>.</w:t>
      </w:r>
    </w:p>
    <w:p w:rsidR="00B35BC8" w:rsidRPr="00B7782A" w:rsidRDefault="00B35BC8" w:rsidP="00B7782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B7782A">
        <w:rPr>
          <w:color w:val="000000"/>
          <w:sz w:val="28"/>
          <w:szCs w:val="27"/>
        </w:rPr>
        <w:t>2</w:t>
      </w:r>
      <w:r w:rsidR="00A163E3">
        <w:rPr>
          <w:color w:val="000000"/>
          <w:sz w:val="28"/>
          <w:szCs w:val="27"/>
        </w:rPr>
        <w:t xml:space="preserve"> </w:t>
      </w:r>
      <w:r w:rsidRPr="00B7782A">
        <w:rPr>
          <w:color w:val="000000"/>
          <w:sz w:val="28"/>
          <w:szCs w:val="27"/>
        </w:rPr>
        <w:t>часть.</w:t>
      </w:r>
    </w:p>
    <w:p w:rsidR="00B35BC8" w:rsidRPr="00B7782A" w:rsidRDefault="00A163E3" w:rsidP="00B7782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Задачи</w:t>
      </w:r>
      <w:r w:rsidR="00B35BC8" w:rsidRPr="00B7782A">
        <w:rPr>
          <w:color w:val="000000"/>
          <w:sz w:val="28"/>
          <w:szCs w:val="27"/>
        </w:rPr>
        <w:t xml:space="preserve">: </w:t>
      </w:r>
      <w:r>
        <w:rPr>
          <w:color w:val="000000"/>
          <w:sz w:val="28"/>
          <w:szCs w:val="27"/>
        </w:rPr>
        <w:t>у</w:t>
      </w:r>
      <w:r w:rsidR="00B35BC8" w:rsidRPr="00B7782A">
        <w:rPr>
          <w:color w:val="000000"/>
          <w:sz w:val="28"/>
          <w:szCs w:val="27"/>
        </w:rPr>
        <w:t>пражнять детей в умении осуществлять зрительно-мыслительный анализ. Развивать комбинаторные способности с помощью дидактического материала и развивающих игр. Формировать умение высказывать предположительный ход решения, проверять его путем целенаправленных поисковых действий.</w:t>
      </w:r>
    </w:p>
    <w:p w:rsidR="00B35BC8" w:rsidRPr="00B7782A" w:rsidRDefault="00B35BC8" w:rsidP="00B7782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B7782A">
        <w:rPr>
          <w:color w:val="000000"/>
          <w:sz w:val="28"/>
          <w:szCs w:val="27"/>
        </w:rPr>
        <w:t xml:space="preserve">Физкультминутка </w:t>
      </w:r>
      <w:r w:rsidR="00A163E3">
        <w:rPr>
          <w:color w:val="000000"/>
          <w:sz w:val="28"/>
          <w:szCs w:val="27"/>
        </w:rPr>
        <w:t>–</w:t>
      </w:r>
      <w:r w:rsidRPr="00B7782A">
        <w:rPr>
          <w:color w:val="000000"/>
          <w:sz w:val="28"/>
          <w:szCs w:val="27"/>
        </w:rPr>
        <w:t xml:space="preserve"> </w:t>
      </w:r>
      <w:r w:rsidR="00A163E3">
        <w:rPr>
          <w:color w:val="000000"/>
          <w:sz w:val="28"/>
          <w:szCs w:val="27"/>
        </w:rPr>
        <w:t>Упражнения на развитие памяти (эйдетика).</w:t>
      </w:r>
    </w:p>
    <w:p w:rsidR="00B35BC8" w:rsidRPr="00B7782A" w:rsidRDefault="00B35BC8" w:rsidP="00B7782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B7782A">
        <w:rPr>
          <w:color w:val="000000"/>
          <w:sz w:val="28"/>
          <w:szCs w:val="27"/>
        </w:rPr>
        <w:t>3</w:t>
      </w:r>
      <w:r w:rsidR="00A163E3">
        <w:rPr>
          <w:color w:val="000000"/>
          <w:sz w:val="28"/>
          <w:szCs w:val="27"/>
        </w:rPr>
        <w:t xml:space="preserve"> </w:t>
      </w:r>
      <w:r w:rsidRPr="00B7782A">
        <w:rPr>
          <w:color w:val="000000"/>
          <w:sz w:val="28"/>
          <w:szCs w:val="27"/>
        </w:rPr>
        <w:t>часть.</w:t>
      </w:r>
    </w:p>
    <w:p w:rsidR="00B35BC8" w:rsidRPr="00B7782A" w:rsidRDefault="00A163E3" w:rsidP="00B7782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lastRenderedPageBreak/>
        <w:t>Задачи</w:t>
      </w:r>
      <w:r w:rsidR="00B35BC8" w:rsidRPr="00B7782A">
        <w:rPr>
          <w:color w:val="000000"/>
          <w:sz w:val="28"/>
          <w:szCs w:val="27"/>
        </w:rPr>
        <w:t xml:space="preserve">: </w:t>
      </w:r>
      <w:r>
        <w:rPr>
          <w:color w:val="000000"/>
          <w:sz w:val="28"/>
          <w:szCs w:val="27"/>
        </w:rPr>
        <w:t>р</w:t>
      </w:r>
      <w:r w:rsidR="00B35BC8" w:rsidRPr="00B7782A">
        <w:rPr>
          <w:color w:val="000000"/>
          <w:sz w:val="28"/>
          <w:szCs w:val="27"/>
        </w:rPr>
        <w:t>азвивать способность рассуждать, скорость мышления, сочетание зрительного и мыслительного анализа.</w:t>
      </w:r>
    </w:p>
    <w:p w:rsidR="00B35BC8" w:rsidRPr="00B7782A" w:rsidRDefault="00B35BC8" w:rsidP="00B7782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B7782A">
        <w:rPr>
          <w:color w:val="000000"/>
          <w:sz w:val="28"/>
          <w:szCs w:val="27"/>
        </w:rPr>
        <w:t>4</w:t>
      </w:r>
      <w:r w:rsidR="00A163E3">
        <w:rPr>
          <w:color w:val="000000"/>
          <w:sz w:val="28"/>
          <w:szCs w:val="27"/>
        </w:rPr>
        <w:t xml:space="preserve"> </w:t>
      </w:r>
      <w:r w:rsidRPr="00B7782A">
        <w:rPr>
          <w:color w:val="000000"/>
          <w:sz w:val="28"/>
          <w:szCs w:val="27"/>
        </w:rPr>
        <w:t>часть.</w:t>
      </w:r>
    </w:p>
    <w:p w:rsidR="00B35BC8" w:rsidRPr="00B7782A" w:rsidRDefault="00B35BC8" w:rsidP="00B7782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B7782A">
        <w:rPr>
          <w:color w:val="000000"/>
          <w:sz w:val="28"/>
          <w:szCs w:val="27"/>
        </w:rPr>
        <w:t>Рефлексия</w:t>
      </w:r>
      <w:r w:rsidR="00A163E3">
        <w:rPr>
          <w:color w:val="000000"/>
          <w:sz w:val="28"/>
          <w:szCs w:val="27"/>
        </w:rPr>
        <w:t>.</w:t>
      </w:r>
    </w:p>
    <w:p w:rsidR="00B35BC8" w:rsidRPr="00B7782A" w:rsidRDefault="00B35BC8" w:rsidP="00B7782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B7782A">
        <w:rPr>
          <w:color w:val="000000"/>
          <w:sz w:val="28"/>
          <w:szCs w:val="27"/>
        </w:rPr>
        <w:t>В занятия включены:</w:t>
      </w:r>
    </w:p>
    <w:p w:rsidR="00B35BC8" w:rsidRPr="00B7782A" w:rsidRDefault="00A163E3" w:rsidP="00AC5072">
      <w:pPr>
        <w:pStyle w:val="a3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р</w:t>
      </w:r>
      <w:r w:rsidR="00B35BC8" w:rsidRPr="00B7782A">
        <w:rPr>
          <w:color w:val="000000"/>
          <w:sz w:val="28"/>
          <w:szCs w:val="27"/>
        </w:rPr>
        <w:t>абота с занимательным материалом</w:t>
      </w:r>
      <w:r>
        <w:rPr>
          <w:color w:val="000000"/>
          <w:sz w:val="28"/>
          <w:szCs w:val="27"/>
        </w:rPr>
        <w:t>;</w:t>
      </w:r>
    </w:p>
    <w:p w:rsidR="00B35BC8" w:rsidRPr="00B7782A" w:rsidRDefault="00A00884" w:rsidP="00AC5072">
      <w:pPr>
        <w:pStyle w:val="a3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р</w:t>
      </w:r>
      <w:r w:rsidR="00B35BC8" w:rsidRPr="00B7782A">
        <w:rPr>
          <w:color w:val="000000"/>
          <w:sz w:val="28"/>
          <w:szCs w:val="27"/>
        </w:rPr>
        <w:t>абота с развивающими, дидактическими играми</w:t>
      </w:r>
      <w:r>
        <w:rPr>
          <w:color w:val="000000"/>
          <w:sz w:val="28"/>
          <w:szCs w:val="27"/>
        </w:rPr>
        <w:t>;</w:t>
      </w:r>
    </w:p>
    <w:p w:rsidR="00B35BC8" w:rsidRPr="00B7782A" w:rsidRDefault="00CE6E03" w:rsidP="00AC5072">
      <w:pPr>
        <w:pStyle w:val="a3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ф</w:t>
      </w:r>
      <w:r w:rsidR="00B35BC8" w:rsidRPr="00B7782A">
        <w:rPr>
          <w:color w:val="000000"/>
          <w:sz w:val="28"/>
          <w:szCs w:val="27"/>
        </w:rPr>
        <w:t>изкультминутки</w:t>
      </w:r>
      <w:r>
        <w:rPr>
          <w:color w:val="000000"/>
          <w:sz w:val="28"/>
          <w:szCs w:val="27"/>
        </w:rPr>
        <w:t>;</w:t>
      </w:r>
    </w:p>
    <w:p w:rsidR="00B35BC8" w:rsidRPr="00B7782A" w:rsidRDefault="00CE6E03" w:rsidP="00AC5072">
      <w:pPr>
        <w:pStyle w:val="a3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7"/>
        </w:rPr>
      </w:pPr>
      <w:proofErr w:type="spellStart"/>
      <w:r>
        <w:rPr>
          <w:color w:val="000000"/>
          <w:sz w:val="28"/>
          <w:szCs w:val="27"/>
        </w:rPr>
        <w:t>к</w:t>
      </w:r>
      <w:r w:rsidR="00B35BC8" w:rsidRPr="00B7782A">
        <w:rPr>
          <w:color w:val="000000"/>
          <w:sz w:val="28"/>
          <w:szCs w:val="27"/>
        </w:rPr>
        <w:t>инезиологические</w:t>
      </w:r>
      <w:proofErr w:type="spellEnd"/>
      <w:r w:rsidR="00B35BC8" w:rsidRPr="00B7782A">
        <w:rPr>
          <w:color w:val="000000"/>
          <w:sz w:val="28"/>
          <w:szCs w:val="27"/>
        </w:rPr>
        <w:t xml:space="preserve"> упражнения</w:t>
      </w:r>
      <w:r>
        <w:rPr>
          <w:color w:val="000000"/>
          <w:sz w:val="28"/>
          <w:szCs w:val="27"/>
        </w:rPr>
        <w:t>;</w:t>
      </w:r>
    </w:p>
    <w:p w:rsidR="00B35BC8" w:rsidRPr="00B7782A" w:rsidRDefault="00CE6E03" w:rsidP="00AC5072">
      <w:pPr>
        <w:pStyle w:val="a3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р</w:t>
      </w:r>
      <w:r w:rsidR="00B35BC8" w:rsidRPr="00B7782A">
        <w:rPr>
          <w:color w:val="000000"/>
          <w:sz w:val="28"/>
          <w:szCs w:val="27"/>
        </w:rPr>
        <w:t>абота с дидактическими пособиями.</w:t>
      </w:r>
    </w:p>
    <w:p w:rsidR="00B35BC8" w:rsidRPr="00B7782A" w:rsidRDefault="00B35BC8" w:rsidP="00B7782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B7782A">
        <w:rPr>
          <w:color w:val="000000"/>
          <w:sz w:val="28"/>
          <w:szCs w:val="27"/>
        </w:rPr>
        <w:t>Для создания положительного эмоционального настроя в данном виде деятельности используются любимые мультипликационные и сказочные герои, сюжеты.</w:t>
      </w:r>
    </w:p>
    <w:p w:rsidR="00B35BC8" w:rsidRPr="00B7782A" w:rsidRDefault="00B35BC8" w:rsidP="00B7782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B7782A">
        <w:rPr>
          <w:color w:val="000000"/>
          <w:sz w:val="28"/>
          <w:szCs w:val="27"/>
        </w:rPr>
        <w:t>Большое значение придается созданию непринужденной обстановки: дети выполняют занятия за столом, на ковре, у мольберта.</w:t>
      </w:r>
    </w:p>
    <w:p w:rsidR="00CE6E03" w:rsidRDefault="00CE6E03" w:rsidP="00B7782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</w:p>
    <w:p w:rsidR="00B35BC8" w:rsidRPr="00CE6E03" w:rsidRDefault="00CE6E03" w:rsidP="00CE6E03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CE6E03">
        <w:rPr>
          <w:b/>
          <w:color w:val="000000"/>
          <w:sz w:val="28"/>
          <w:szCs w:val="28"/>
        </w:rPr>
        <w:t>1.9</w:t>
      </w:r>
      <w:r w:rsidR="00B35BC8" w:rsidRPr="00CE6E03">
        <w:rPr>
          <w:b/>
          <w:color w:val="000000"/>
          <w:sz w:val="28"/>
          <w:szCs w:val="28"/>
        </w:rPr>
        <w:t xml:space="preserve"> Ожидаемые результаты и способы определения их результативности.</w:t>
      </w:r>
    </w:p>
    <w:p w:rsidR="00CE6E03" w:rsidRPr="00CE6E03" w:rsidRDefault="00CE6E03" w:rsidP="00CE6E0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35BC8" w:rsidRPr="00CE6E03" w:rsidRDefault="00B35BC8" w:rsidP="00CE6E0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6E03">
        <w:rPr>
          <w:color w:val="000000"/>
          <w:sz w:val="28"/>
          <w:szCs w:val="28"/>
        </w:rPr>
        <w:t>Ожидаемые результаты соотнесены с задачами и содержанием программы:</w:t>
      </w:r>
    </w:p>
    <w:p w:rsidR="00B35BC8" w:rsidRPr="00CE6E03" w:rsidRDefault="00B35BC8" w:rsidP="00CE6E0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6E03">
        <w:rPr>
          <w:color w:val="000000"/>
          <w:sz w:val="28"/>
          <w:szCs w:val="28"/>
        </w:rPr>
        <w:t>Выявление дошкольников с математическим, логическим мышлением</w:t>
      </w:r>
      <w:r w:rsidR="00CE6E03">
        <w:rPr>
          <w:color w:val="000000"/>
          <w:sz w:val="28"/>
          <w:szCs w:val="28"/>
        </w:rPr>
        <w:t>.</w:t>
      </w:r>
    </w:p>
    <w:p w:rsidR="00B35BC8" w:rsidRPr="00CE6E03" w:rsidRDefault="00B35BC8" w:rsidP="00CE6E0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6E03">
        <w:rPr>
          <w:color w:val="000000"/>
          <w:sz w:val="28"/>
          <w:szCs w:val="28"/>
        </w:rPr>
        <w:t>Желание заниматься математической деятельностью.</w:t>
      </w:r>
    </w:p>
    <w:p w:rsidR="00B35BC8" w:rsidRPr="00CE6E03" w:rsidRDefault="00B35BC8" w:rsidP="00CE6E0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6E03">
        <w:rPr>
          <w:color w:val="000000"/>
          <w:sz w:val="28"/>
          <w:szCs w:val="28"/>
        </w:rPr>
        <w:t>Умение детей сравнивать, классифицировать, обобщать, систематизировать предметы окружающей действительности.</w:t>
      </w:r>
    </w:p>
    <w:p w:rsidR="00B35BC8" w:rsidRPr="00CE6E03" w:rsidRDefault="00B35BC8" w:rsidP="00CE6E0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6E03">
        <w:rPr>
          <w:color w:val="000000"/>
          <w:sz w:val="28"/>
          <w:szCs w:val="28"/>
        </w:rPr>
        <w:t xml:space="preserve">Умение детей работать в парах, </w:t>
      </w:r>
      <w:r w:rsidR="00CE6E03">
        <w:rPr>
          <w:color w:val="000000"/>
          <w:sz w:val="28"/>
          <w:szCs w:val="28"/>
        </w:rPr>
        <w:t>под</w:t>
      </w:r>
      <w:r w:rsidRPr="00CE6E03">
        <w:rPr>
          <w:color w:val="000000"/>
          <w:sz w:val="28"/>
          <w:szCs w:val="28"/>
        </w:rPr>
        <w:t>группах</w:t>
      </w:r>
      <w:r w:rsidR="00CE6E03">
        <w:rPr>
          <w:color w:val="000000"/>
          <w:sz w:val="28"/>
          <w:szCs w:val="28"/>
        </w:rPr>
        <w:t>.</w:t>
      </w:r>
    </w:p>
    <w:p w:rsidR="00B35BC8" w:rsidRPr="00CE6E03" w:rsidRDefault="00B35BC8" w:rsidP="00CE6E0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6E03">
        <w:rPr>
          <w:color w:val="000000"/>
          <w:sz w:val="28"/>
          <w:szCs w:val="28"/>
        </w:rPr>
        <w:t>Проявление доброжелательного отношения к сверстнику, умение его выслушать, помочь при необходимости.</w:t>
      </w:r>
    </w:p>
    <w:p w:rsidR="00B35BC8" w:rsidRPr="00CE6E03" w:rsidRDefault="00B35BC8" w:rsidP="00CE6E0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6E03">
        <w:rPr>
          <w:color w:val="000000"/>
          <w:sz w:val="28"/>
          <w:szCs w:val="28"/>
        </w:rPr>
        <w:t>Результативность программы отслеживается в ходе проведения педагогической диагностики, которая предусматривает выявление уровня развития познавательных следующих процессов:</w:t>
      </w:r>
    </w:p>
    <w:p w:rsidR="00B35BC8" w:rsidRPr="00CE6E03" w:rsidRDefault="00B35BC8" w:rsidP="00CE6E0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6E03">
        <w:rPr>
          <w:color w:val="000000"/>
          <w:sz w:val="28"/>
          <w:szCs w:val="28"/>
        </w:rPr>
        <w:t>1. Развитие внимания</w:t>
      </w:r>
      <w:r w:rsidR="00CE6E03">
        <w:rPr>
          <w:color w:val="000000"/>
          <w:sz w:val="28"/>
          <w:szCs w:val="28"/>
        </w:rPr>
        <w:t>.</w:t>
      </w:r>
    </w:p>
    <w:p w:rsidR="00B35BC8" w:rsidRPr="00CE6E03" w:rsidRDefault="00B35BC8" w:rsidP="00CE6E0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6E03">
        <w:rPr>
          <w:color w:val="000000"/>
          <w:sz w:val="28"/>
          <w:szCs w:val="28"/>
        </w:rPr>
        <w:t>2. Развитие памяти.</w:t>
      </w:r>
    </w:p>
    <w:p w:rsidR="00B35BC8" w:rsidRPr="00CE6E03" w:rsidRDefault="00B35BC8" w:rsidP="00CE6E0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6E03">
        <w:rPr>
          <w:color w:val="000000"/>
          <w:sz w:val="28"/>
          <w:szCs w:val="28"/>
        </w:rPr>
        <w:t>3. Развитие восприятия.</w:t>
      </w:r>
    </w:p>
    <w:p w:rsidR="00B35BC8" w:rsidRPr="00CE6E03" w:rsidRDefault="00B35BC8" w:rsidP="00CE6E0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6E03">
        <w:rPr>
          <w:color w:val="000000"/>
          <w:sz w:val="28"/>
          <w:szCs w:val="28"/>
        </w:rPr>
        <w:t>4. Развитие воображения.</w:t>
      </w:r>
    </w:p>
    <w:p w:rsidR="00B35BC8" w:rsidRPr="00CE6E03" w:rsidRDefault="00B35BC8" w:rsidP="00CE6E0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6E03">
        <w:rPr>
          <w:color w:val="000000"/>
          <w:sz w:val="28"/>
          <w:szCs w:val="28"/>
        </w:rPr>
        <w:t>5. Развитие мышления.</w:t>
      </w:r>
    </w:p>
    <w:p w:rsidR="00B35BC8" w:rsidRPr="00CE6E03" w:rsidRDefault="00B35BC8" w:rsidP="00CE6E0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6E03">
        <w:rPr>
          <w:color w:val="000000"/>
          <w:sz w:val="28"/>
          <w:szCs w:val="28"/>
        </w:rPr>
        <w:t xml:space="preserve">Благодаря выполнению </w:t>
      </w:r>
      <w:proofErr w:type="spellStart"/>
      <w:r w:rsidRPr="00CE6E03">
        <w:rPr>
          <w:color w:val="000000"/>
          <w:sz w:val="28"/>
          <w:szCs w:val="28"/>
        </w:rPr>
        <w:t>кинезиологических</w:t>
      </w:r>
      <w:proofErr w:type="spellEnd"/>
      <w:r w:rsidRPr="00CE6E03">
        <w:rPr>
          <w:color w:val="000000"/>
          <w:sz w:val="28"/>
          <w:szCs w:val="28"/>
        </w:rPr>
        <w:t xml:space="preserve"> упражнений у ребенка улучшится память, внимание, пространственные представления и, как результат, повысится уровень интеллектуальных способностей и активизация работы головного мозга (правого и левого полушарий).</w:t>
      </w:r>
    </w:p>
    <w:p w:rsidR="00B35BC8" w:rsidRPr="00CE6E03" w:rsidRDefault="00B35BC8" w:rsidP="00CE6E0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6E03">
        <w:rPr>
          <w:color w:val="000000"/>
          <w:sz w:val="28"/>
          <w:szCs w:val="28"/>
        </w:rPr>
        <w:t>Данная диагностика носит рекомендательный характер, позволяет оценить общий уровень развития познавательных процессов дошкольников.</w:t>
      </w:r>
    </w:p>
    <w:p w:rsidR="00B35BC8" w:rsidRPr="00CE6E03" w:rsidRDefault="00B35BC8" w:rsidP="00CE6E0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6E03">
        <w:rPr>
          <w:color w:val="000000"/>
          <w:sz w:val="28"/>
          <w:szCs w:val="28"/>
        </w:rPr>
        <w:t xml:space="preserve">Все результаты заносятся в сводную таблицу в начале и в конце года. Сравнение первоначальных и итоговых результатов позволяет оценить </w:t>
      </w:r>
      <w:r w:rsidRPr="00CE6E03">
        <w:rPr>
          <w:color w:val="000000"/>
          <w:sz w:val="28"/>
          <w:szCs w:val="28"/>
        </w:rPr>
        <w:lastRenderedPageBreak/>
        <w:t>уровень усвоения программного материала на каждом этапе реализации программы.</w:t>
      </w:r>
    </w:p>
    <w:p w:rsidR="00B35BC8" w:rsidRPr="00CE6E03" w:rsidRDefault="00B35BC8" w:rsidP="00CE6E0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6E03">
        <w:rPr>
          <w:color w:val="000000"/>
          <w:sz w:val="28"/>
          <w:szCs w:val="28"/>
        </w:rPr>
        <w:t>Критерии оценки усвоения программы:</w:t>
      </w:r>
    </w:p>
    <w:p w:rsidR="00B35BC8" w:rsidRPr="00CE6E03" w:rsidRDefault="00B35BC8" w:rsidP="00CE6E0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 w:rsidRPr="00CE6E03">
        <w:rPr>
          <w:color w:val="000000"/>
          <w:sz w:val="28"/>
          <w:szCs w:val="28"/>
          <w:u w:val="single"/>
        </w:rPr>
        <w:t>Высокий уровень:</w:t>
      </w:r>
    </w:p>
    <w:p w:rsidR="00B35BC8" w:rsidRPr="00CE6E03" w:rsidRDefault="00CE6E03" w:rsidP="008910C5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B35BC8" w:rsidRPr="00CE6E03">
        <w:rPr>
          <w:color w:val="000000"/>
          <w:sz w:val="28"/>
          <w:szCs w:val="28"/>
        </w:rPr>
        <w:t>ебенок владеет основными логическими операциями</w:t>
      </w:r>
      <w:r>
        <w:rPr>
          <w:color w:val="000000"/>
          <w:sz w:val="28"/>
          <w:szCs w:val="28"/>
        </w:rPr>
        <w:t>;</w:t>
      </w:r>
    </w:p>
    <w:p w:rsidR="00B35BC8" w:rsidRPr="00CE6E03" w:rsidRDefault="00CE6E03" w:rsidP="00CE6E03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B35BC8" w:rsidRPr="00CE6E03">
        <w:rPr>
          <w:color w:val="000000"/>
          <w:sz w:val="28"/>
          <w:szCs w:val="28"/>
        </w:rPr>
        <w:t>меет мысленно устанавливать с</w:t>
      </w:r>
      <w:r>
        <w:rPr>
          <w:color w:val="000000"/>
          <w:sz w:val="28"/>
          <w:szCs w:val="28"/>
        </w:rPr>
        <w:t xml:space="preserve">ходства и различия предметов по </w:t>
      </w:r>
      <w:r w:rsidR="00B35BC8" w:rsidRPr="00CE6E03">
        <w:rPr>
          <w:color w:val="000000"/>
          <w:sz w:val="28"/>
          <w:szCs w:val="28"/>
        </w:rPr>
        <w:t>существенным признакам</w:t>
      </w:r>
      <w:r>
        <w:rPr>
          <w:color w:val="000000"/>
          <w:sz w:val="28"/>
          <w:szCs w:val="28"/>
        </w:rPr>
        <w:t>;</w:t>
      </w:r>
    </w:p>
    <w:p w:rsidR="00B35BC8" w:rsidRPr="00CE6E03" w:rsidRDefault="00CE6E03" w:rsidP="00CE6E03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B35BC8" w:rsidRPr="00CE6E03">
        <w:rPr>
          <w:color w:val="000000"/>
          <w:sz w:val="28"/>
          <w:szCs w:val="28"/>
        </w:rPr>
        <w:t>пособен объединять и распределять предметы по группам</w:t>
      </w:r>
      <w:r>
        <w:rPr>
          <w:color w:val="000000"/>
          <w:sz w:val="28"/>
          <w:szCs w:val="28"/>
        </w:rPr>
        <w:t>;</w:t>
      </w:r>
    </w:p>
    <w:p w:rsidR="00B35BC8" w:rsidRPr="00CE6E03" w:rsidRDefault="00CE6E03" w:rsidP="00CE6E03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B35BC8" w:rsidRPr="00CE6E03">
        <w:rPr>
          <w:color w:val="000000"/>
          <w:sz w:val="28"/>
          <w:szCs w:val="28"/>
        </w:rPr>
        <w:t>вободно оперирует обобщающими понятиями</w:t>
      </w:r>
      <w:r>
        <w:rPr>
          <w:color w:val="000000"/>
          <w:sz w:val="28"/>
          <w:szCs w:val="28"/>
        </w:rPr>
        <w:t>;</w:t>
      </w:r>
    </w:p>
    <w:p w:rsidR="00B35BC8" w:rsidRPr="00CE6E03" w:rsidRDefault="00CE6E03" w:rsidP="00CE6E03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B35BC8" w:rsidRPr="00CE6E03">
        <w:rPr>
          <w:color w:val="000000"/>
          <w:sz w:val="28"/>
          <w:szCs w:val="28"/>
        </w:rPr>
        <w:t>меет мысленно делить целое на части и из частей формировать целое, устанавливая между ними связь</w:t>
      </w:r>
      <w:r>
        <w:rPr>
          <w:color w:val="000000"/>
          <w:sz w:val="28"/>
          <w:szCs w:val="28"/>
        </w:rPr>
        <w:t>;</w:t>
      </w:r>
    </w:p>
    <w:p w:rsidR="00B35BC8" w:rsidRPr="00CE6E03" w:rsidRDefault="00CE6E03" w:rsidP="00CE6E03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B35BC8" w:rsidRPr="00CE6E03">
        <w:rPr>
          <w:color w:val="000000"/>
          <w:sz w:val="28"/>
          <w:szCs w:val="28"/>
        </w:rPr>
        <w:t>ебенок находит закономерности в явлениях, умеет их описывать</w:t>
      </w:r>
      <w:r>
        <w:rPr>
          <w:color w:val="000000"/>
          <w:sz w:val="28"/>
          <w:szCs w:val="28"/>
        </w:rPr>
        <w:t>;</w:t>
      </w:r>
    </w:p>
    <w:p w:rsidR="00B35BC8" w:rsidRPr="00CE6E03" w:rsidRDefault="00CE6E03" w:rsidP="00CE6E03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B35BC8" w:rsidRPr="00CE6E03">
        <w:rPr>
          <w:color w:val="000000"/>
          <w:sz w:val="28"/>
          <w:szCs w:val="28"/>
        </w:rPr>
        <w:t>ожет при помощи суждений делать умозаключения</w:t>
      </w:r>
      <w:r>
        <w:rPr>
          <w:color w:val="000000"/>
          <w:sz w:val="28"/>
          <w:szCs w:val="28"/>
        </w:rPr>
        <w:t>;</w:t>
      </w:r>
    </w:p>
    <w:p w:rsidR="00B35BC8" w:rsidRPr="00CE6E03" w:rsidRDefault="00CE6E03" w:rsidP="00CE6E03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B35BC8" w:rsidRPr="00CE6E03">
        <w:rPr>
          <w:color w:val="000000"/>
          <w:sz w:val="28"/>
          <w:szCs w:val="28"/>
        </w:rPr>
        <w:t>пособен ориентироваться в пространстве и на листе бумаги</w:t>
      </w:r>
      <w:r>
        <w:rPr>
          <w:color w:val="000000"/>
          <w:sz w:val="28"/>
          <w:szCs w:val="28"/>
        </w:rPr>
        <w:t>;</w:t>
      </w:r>
    </w:p>
    <w:p w:rsidR="00B35BC8" w:rsidRPr="00CE6E03" w:rsidRDefault="00CE6E03" w:rsidP="00CE6E03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B35BC8" w:rsidRPr="00CE6E03">
        <w:rPr>
          <w:color w:val="000000"/>
          <w:sz w:val="28"/>
          <w:szCs w:val="28"/>
        </w:rPr>
        <w:t xml:space="preserve"> ребенка достаточно большой словарный запас, широкий спектр бытовых знаний</w:t>
      </w:r>
      <w:r>
        <w:rPr>
          <w:color w:val="000000"/>
          <w:sz w:val="28"/>
          <w:szCs w:val="28"/>
        </w:rPr>
        <w:t>,</w:t>
      </w:r>
      <w:r w:rsidR="00B35BC8" w:rsidRPr="00CE6E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B35BC8" w:rsidRPr="00CE6E03">
        <w:rPr>
          <w:color w:val="000000"/>
          <w:sz w:val="28"/>
          <w:szCs w:val="28"/>
        </w:rPr>
        <w:t>н наблюдателен, внимателен, усидчив, заинтересован в результатах своей работы</w:t>
      </w:r>
      <w:r>
        <w:rPr>
          <w:color w:val="000000"/>
          <w:sz w:val="28"/>
          <w:szCs w:val="28"/>
        </w:rPr>
        <w:t>;</w:t>
      </w:r>
    </w:p>
    <w:p w:rsidR="00CE6E03" w:rsidRDefault="00CE6E03" w:rsidP="00CE6E03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B35BC8" w:rsidRPr="00CE6E03">
        <w:rPr>
          <w:color w:val="000000"/>
          <w:sz w:val="28"/>
          <w:szCs w:val="28"/>
        </w:rPr>
        <w:t xml:space="preserve">ладеет навыками сотрудничества, умеет работать в паре и </w:t>
      </w:r>
      <w:r>
        <w:rPr>
          <w:color w:val="000000"/>
          <w:sz w:val="28"/>
          <w:szCs w:val="28"/>
        </w:rPr>
        <w:t>под</w:t>
      </w:r>
      <w:r w:rsidR="00B35BC8" w:rsidRPr="00CE6E03">
        <w:rPr>
          <w:color w:val="000000"/>
          <w:sz w:val="28"/>
          <w:szCs w:val="28"/>
        </w:rPr>
        <w:t xml:space="preserve">группе. </w:t>
      </w:r>
    </w:p>
    <w:p w:rsidR="00B35BC8" w:rsidRPr="00CE6E03" w:rsidRDefault="00B35BC8" w:rsidP="00CE6E03">
      <w:pPr>
        <w:pStyle w:val="a3"/>
        <w:spacing w:before="0" w:beforeAutospacing="0" w:after="0" w:afterAutospacing="0"/>
        <w:ind w:left="709"/>
        <w:jc w:val="both"/>
        <w:rPr>
          <w:color w:val="000000"/>
          <w:sz w:val="28"/>
          <w:szCs w:val="28"/>
          <w:u w:val="single"/>
        </w:rPr>
      </w:pPr>
      <w:r w:rsidRPr="00CE6E03">
        <w:rPr>
          <w:color w:val="000000"/>
          <w:sz w:val="28"/>
          <w:szCs w:val="28"/>
          <w:u w:val="single"/>
        </w:rPr>
        <w:t>Средний уровень:</w:t>
      </w:r>
    </w:p>
    <w:p w:rsidR="00B35BC8" w:rsidRPr="00CE6E03" w:rsidRDefault="00CE6E03" w:rsidP="00CE6E03">
      <w:pPr>
        <w:pStyle w:val="a3"/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B35BC8" w:rsidRPr="00CE6E03">
        <w:rPr>
          <w:color w:val="000000"/>
          <w:sz w:val="28"/>
          <w:szCs w:val="28"/>
        </w:rPr>
        <w:t>ебенок владеет такими логическими операциями, как сравнение, обобщение, классификация, систематизация</w:t>
      </w:r>
      <w:r>
        <w:rPr>
          <w:color w:val="000000"/>
          <w:sz w:val="28"/>
          <w:szCs w:val="28"/>
        </w:rPr>
        <w:t>;</w:t>
      </w:r>
    </w:p>
    <w:p w:rsidR="00B35BC8" w:rsidRPr="00CE6E03" w:rsidRDefault="00CE6E03" w:rsidP="00CE6E03">
      <w:pPr>
        <w:pStyle w:val="a3"/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B35BC8" w:rsidRPr="00CE6E03">
        <w:rPr>
          <w:color w:val="000000"/>
          <w:sz w:val="28"/>
          <w:szCs w:val="28"/>
        </w:rPr>
        <w:t>меет мысленно устанавливать сходства и различия предметов, но не всегда видит все их существенные признаки</w:t>
      </w:r>
      <w:r>
        <w:rPr>
          <w:color w:val="000000"/>
          <w:sz w:val="28"/>
          <w:szCs w:val="28"/>
        </w:rPr>
        <w:t>;</w:t>
      </w:r>
    </w:p>
    <w:p w:rsidR="00CE6E03" w:rsidRDefault="00CE6E03" w:rsidP="00CE6E03">
      <w:pPr>
        <w:pStyle w:val="a3"/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B35BC8" w:rsidRPr="00CE6E03">
        <w:rPr>
          <w:color w:val="000000"/>
          <w:sz w:val="28"/>
          <w:szCs w:val="28"/>
        </w:rPr>
        <w:t>меет объединять предметы в группы, но испытывает трудности в самостоятельном распределении их по группам, т.</w:t>
      </w:r>
      <w:r>
        <w:rPr>
          <w:color w:val="000000"/>
          <w:sz w:val="28"/>
          <w:szCs w:val="28"/>
        </w:rPr>
        <w:t xml:space="preserve"> </w:t>
      </w:r>
      <w:r w:rsidR="00B35BC8" w:rsidRPr="00CE6E03">
        <w:rPr>
          <w:color w:val="000000"/>
          <w:sz w:val="28"/>
          <w:szCs w:val="28"/>
        </w:rPr>
        <w:t>к. не всегда оперирует обобщающими понятиями</w:t>
      </w:r>
      <w:r>
        <w:rPr>
          <w:color w:val="000000"/>
          <w:sz w:val="28"/>
          <w:szCs w:val="28"/>
        </w:rPr>
        <w:t>;</w:t>
      </w:r>
      <w:r w:rsidR="00B35BC8" w:rsidRPr="00CE6E03">
        <w:rPr>
          <w:color w:val="000000"/>
          <w:sz w:val="28"/>
          <w:szCs w:val="28"/>
        </w:rPr>
        <w:t xml:space="preserve"> </w:t>
      </w:r>
    </w:p>
    <w:p w:rsidR="00B35BC8" w:rsidRPr="00CE6E03" w:rsidRDefault="00CE6E03" w:rsidP="00CE6E03">
      <w:pPr>
        <w:pStyle w:val="a3"/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B35BC8" w:rsidRPr="00CE6E03">
        <w:rPr>
          <w:color w:val="000000"/>
          <w:sz w:val="28"/>
          <w:szCs w:val="28"/>
        </w:rPr>
        <w:t>еление целого на части и наоборот вызывает затруднения, но с помощью взрослого справляется с заданиями</w:t>
      </w:r>
      <w:r>
        <w:rPr>
          <w:color w:val="000000"/>
          <w:sz w:val="28"/>
          <w:szCs w:val="28"/>
        </w:rPr>
        <w:t>;</w:t>
      </w:r>
    </w:p>
    <w:p w:rsidR="00CE6E03" w:rsidRDefault="00CE6E03" w:rsidP="00CE6E03">
      <w:pPr>
        <w:pStyle w:val="a3"/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B35BC8" w:rsidRPr="00CE6E03">
        <w:rPr>
          <w:color w:val="000000"/>
          <w:sz w:val="28"/>
          <w:szCs w:val="28"/>
        </w:rPr>
        <w:t>ебенок не всегда видит закономерности в явлениях, но способен составить описательный рассказ о них</w:t>
      </w:r>
      <w:r>
        <w:rPr>
          <w:color w:val="000000"/>
          <w:sz w:val="28"/>
          <w:szCs w:val="28"/>
        </w:rPr>
        <w:t>;</w:t>
      </w:r>
    </w:p>
    <w:p w:rsidR="00CE6E03" w:rsidRDefault="00CE6E03" w:rsidP="00CE6E03">
      <w:pPr>
        <w:pStyle w:val="a3"/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B35BC8" w:rsidRPr="00CE6E03">
        <w:rPr>
          <w:color w:val="000000"/>
          <w:sz w:val="28"/>
          <w:szCs w:val="28"/>
        </w:rPr>
        <w:t>атрудняется самостоятельно делать умозаключения</w:t>
      </w:r>
      <w:r>
        <w:rPr>
          <w:color w:val="000000"/>
          <w:sz w:val="28"/>
          <w:szCs w:val="28"/>
        </w:rPr>
        <w:t>;</w:t>
      </w:r>
      <w:r w:rsidR="00B35BC8" w:rsidRPr="00CE6E03">
        <w:rPr>
          <w:color w:val="000000"/>
          <w:sz w:val="28"/>
          <w:szCs w:val="28"/>
        </w:rPr>
        <w:t xml:space="preserve"> </w:t>
      </w:r>
    </w:p>
    <w:p w:rsidR="00B35BC8" w:rsidRPr="00CE6E03" w:rsidRDefault="00CE6E03" w:rsidP="00CE6E03">
      <w:pPr>
        <w:pStyle w:val="a3"/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B35BC8" w:rsidRPr="00CE6E03">
        <w:rPr>
          <w:color w:val="000000"/>
          <w:sz w:val="28"/>
          <w:szCs w:val="28"/>
        </w:rPr>
        <w:t>ебенок имеет достаточный словарный запас</w:t>
      </w:r>
      <w:r>
        <w:rPr>
          <w:color w:val="000000"/>
          <w:sz w:val="28"/>
          <w:szCs w:val="28"/>
        </w:rPr>
        <w:t>;</w:t>
      </w:r>
    </w:p>
    <w:p w:rsidR="00B35BC8" w:rsidRPr="00CE6E03" w:rsidRDefault="00CE6E03" w:rsidP="00CE6E03">
      <w:pPr>
        <w:pStyle w:val="a3"/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B35BC8" w:rsidRPr="00CE6E03">
        <w:rPr>
          <w:color w:val="000000"/>
          <w:sz w:val="28"/>
          <w:szCs w:val="28"/>
        </w:rPr>
        <w:t>пособен ориентироваться в пространстве и на листе бумаги</w:t>
      </w:r>
      <w:r>
        <w:rPr>
          <w:color w:val="000000"/>
          <w:sz w:val="28"/>
          <w:szCs w:val="28"/>
        </w:rPr>
        <w:t>;</w:t>
      </w:r>
    </w:p>
    <w:p w:rsidR="00CE6E03" w:rsidRDefault="00CE6E03" w:rsidP="00CE6E03">
      <w:pPr>
        <w:pStyle w:val="a3"/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B35BC8" w:rsidRPr="00CE6E03">
        <w:rPr>
          <w:color w:val="000000"/>
          <w:sz w:val="28"/>
          <w:szCs w:val="28"/>
        </w:rPr>
        <w:t>ебенок чаще всего внимателен, наблюдателен, но не усидчив</w:t>
      </w:r>
      <w:r>
        <w:rPr>
          <w:color w:val="000000"/>
          <w:sz w:val="28"/>
          <w:szCs w:val="28"/>
        </w:rPr>
        <w:t>;</w:t>
      </w:r>
    </w:p>
    <w:p w:rsidR="00CE6E03" w:rsidRDefault="00CE6E03" w:rsidP="00CE6E03">
      <w:pPr>
        <w:pStyle w:val="a3"/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B35BC8" w:rsidRPr="00CE6E03">
        <w:rPr>
          <w:color w:val="000000"/>
          <w:sz w:val="28"/>
          <w:szCs w:val="28"/>
        </w:rPr>
        <w:t xml:space="preserve">меет работать в паре, но испытывает трудности при работе в </w:t>
      </w:r>
      <w:r>
        <w:rPr>
          <w:color w:val="000000"/>
          <w:sz w:val="28"/>
          <w:szCs w:val="28"/>
        </w:rPr>
        <w:t>под</w:t>
      </w:r>
      <w:r w:rsidR="00B35BC8" w:rsidRPr="00CE6E03">
        <w:rPr>
          <w:color w:val="000000"/>
          <w:sz w:val="28"/>
          <w:szCs w:val="28"/>
        </w:rPr>
        <w:t xml:space="preserve">группах. </w:t>
      </w:r>
    </w:p>
    <w:p w:rsidR="00B35BC8" w:rsidRPr="00CE6E03" w:rsidRDefault="00B35BC8" w:rsidP="00CE6E03">
      <w:pPr>
        <w:pStyle w:val="a3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CE6E03">
        <w:rPr>
          <w:color w:val="000000"/>
          <w:sz w:val="28"/>
          <w:szCs w:val="28"/>
        </w:rPr>
        <w:t>Мониторинг проводится два раза в год (сентябрь, май).</w:t>
      </w:r>
    </w:p>
    <w:p w:rsidR="00B35BC8" w:rsidRPr="00CE6E03" w:rsidRDefault="00B35BC8" w:rsidP="00CE6E0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6E03">
        <w:rPr>
          <w:color w:val="000000"/>
          <w:sz w:val="28"/>
          <w:szCs w:val="28"/>
        </w:rPr>
        <w:t>Отслеживание уровня развития детей проводится в форме диагностики (начало года, в форме итоговых игровых занятий конец года)</w:t>
      </w:r>
      <w:r w:rsidR="0068048F">
        <w:rPr>
          <w:color w:val="000000"/>
          <w:sz w:val="28"/>
          <w:szCs w:val="28"/>
        </w:rPr>
        <w:t>.</w:t>
      </w:r>
    </w:p>
    <w:p w:rsidR="0068048F" w:rsidRDefault="0068048F" w:rsidP="0068048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</w:p>
    <w:p w:rsidR="00B35BC8" w:rsidRPr="0068048F" w:rsidRDefault="0068048F" w:rsidP="0068048F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7"/>
        </w:rPr>
      </w:pPr>
      <w:r w:rsidRPr="0068048F">
        <w:rPr>
          <w:b/>
          <w:color w:val="000000"/>
          <w:sz w:val="28"/>
          <w:szCs w:val="27"/>
        </w:rPr>
        <w:t xml:space="preserve">1.10 </w:t>
      </w:r>
      <w:r w:rsidR="00B35BC8" w:rsidRPr="0068048F">
        <w:rPr>
          <w:b/>
          <w:color w:val="000000"/>
          <w:sz w:val="28"/>
          <w:szCs w:val="27"/>
        </w:rPr>
        <w:t>Формы подведения итогов реализации программы.</w:t>
      </w:r>
    </w:p>
    <w:p w:rsidR="0068048F" w:rsidRDefault="0068048F" w:rsidP="0068048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</w:p>
    <w:p w:rsidR="00B35BC8" w:rsidRPr="0068048F" w:rsidRDefault="00B35BC8" w:rsidP="0068048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68048F">
        <w:rPr>
          <w:color w:val="000000"/>
          <w:sz w:val="28"/>
          <w:szCs w:val="27"/>
        </w:rPr>
        <w:lastRenderedPageBreak/>
        <w:t>Участие в интеллектуальных конкурсах и олимпиадах способствует развитию личности ребёнка, выявлению его индивидуальных достижений на раннем возрастном уровне.</w:t>
      </w:r>
    </w:p>
    <w:p w:rsidR="00B35BC8" w:rsidRPr="0068048F" w:rsidRDefault="00B35BC8" w:rsidP="0068048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68048F">
        <w:rPr>
          <w:color w:val="000000"/>
          <w:sz w:val="28"/>
          <w:szCs w:val="27"/>
        </w:rPr>
        <w:t>Объём занятий и виды учебной работы.</w:t>
      </w:r>
    </w:p>
    <w:p w:rsidR="00B35BC8" w:rsidRPr="0068048F" w:rsidRDefault="004D0126" w:rsidP="0068048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В</w:t>
      </w:r>
      <w:r w:rsidR="0068048F">
        <w:rPr>
          <w:color w:val="000000"/>
          <w:sz w:val="28"/>
          <w:szCs w:val="27"/>
        </w:rPr>
        <w:t>икторины, и</w:t>
      </w:r>
      <w:r w:rsidR="00B35BC8" w:rsidRPr="0068048F">
        <w:rPr>
          <w:color w:val="000000"/>
          <w:sz w:val="28"/>
          <w:szCs w:val="27"/>
        </w:rPr>
        <w:t>нтегрированные занятия</w:t>
      </w:r>
      <w:r w:rsidR="0068048F">
        <w:rPr>
          <w:color w:val="000000"/>
          <w:sz w:val="28"/>
          <w:szCs w:val="27"/>
        </w:rPr>
        <w:t>.</w:t>
      </w:r>
    </w:p>
    <w:p w:rsidR="0068048F" w:rsidRDefault="0068048F" w:rsidP="0068048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</w:p>
    <w:p w:rsidR="0068048F" w:rsidRDefault="0068048F" w:rsidP="0068048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</w:p>
    <w:p w:rsidR="00B35BC8" w:rsidRPr="00015409" w:rsidRDefault="00B35BC8" w:rsidP="0068048F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7"/>
        </w:rPr>
      </w:pPr>
      <w:r w:rsidRPr="00015409">
        <w:rPr>
          <w:b/>
          <w:color w:val="000000"/>
          <w:sz w:val="28"/>
          <w:szCs w:val="27"/>
        </w:rPr>
        <w:t>2. Перспективно-календарный план</w:t>
      </w:r>
      <w:r w:rsidR="00015409">
        <w:rPr>
          <w:b/>
          <w:color w:val="000000"/>
          <w:sz w:val="28"/>
          <w:szCs w:val="27"/>
        </w:rPr>
        <w:t>.</w:t>
      </w:r>
    </w:p>
    <w:p w:rsidR="00015409" w:rsidRDefault="00015409" w:rsidP="0068048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</w:p>
    <w:p w:rsidR="00B35BC8" w:rsidRPr="0068048F" w:rsidRDefault="00B35BC8" w:rsidP="0068048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68048F">
        <w:rPr>
          <w:color w:val="000000"/>
          <w:sz w:val="28"/>
          <w:szCs w:val="27"/>
        </w:rPr>
        <w:t>5-6 лет</w:t>
      </w:r>
      <w:r w:rsidR="00015409">
        <w:rPr>
          <w:color w:val="000000"/>
          <w:sz w:val="28"/>
          <w:szCs w:val="27"/>
        </w:rPr>
        <w:t>.</w:t>
      </w:r>
    </w:p>
    <w:p w:rsidR="00B35BC8" w:rsidRPr="0068048F" w:rsidRDefault="00B35BC8" w:rsidP="000154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68048F">
        <w:rPr>
          <w:color w:val="000000"/>
          <w:sz w:val="28"/>
          <w:szCs w:val="27"/>
        </w:rPr>
        <w:t>Педагогическая диагностика</w:t>
      </w:r>
      <w:r w:rsidR="00015409">
        <w:rPr>
          <w:color w:val="000000"/>
          <w:sz w:val="28"/>
          <w:szCs w:val="27"/>
        </w:rPr>
        <w:t>. (С</w:t>
      </w:r>
      <w:r w:rsidRPr="0068048F">
        <w:rPr>
          <w:color w:val="000000"/>
          <w:sz w:val="28"/>
          <w:szCs w:val="27"/>
        </w:rPr>
        <w:t>ентябрь</w:t>
      </w:r>
      <w:r w:rsidR="00015409">
        <w:rPr>
          <w:color w:val="000000"/>
          <w:sz w:val="28"/>
          <w:szCs w:val="27"/>
        </w:rPr>
        <w:t>).</w:t>
      </w:r>
    </w:p>
    <w:p w:rsidR="00015409" w:rsidRDefault="00015409" w:rsidP="0068048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Цель: в</w:t>
      </w:r>
      <w:r w:rsidR="00B35BC8" w:rsidRPr="0068048F">
        <w:rPr>
          <w:color w:val="000000"/>
          <w:sz w:val="28"/>
          <w:szCs w:val="27"/>
        </w:rPr>
        <w:t>ыявление исходного уровня развития познавательных процессов у детей</w:t>
      </w:r>
      <w:r>
        <w:rPr>
          <w:color w:val="000000"/>
          <w:sz w:val="28"/>
          <w:szCs w:val="27"/>
        </w:rPr>
        <w:t>.</w:t>
      </w:r>
    </w:p>
    <w:p w:rsidR="00015409" w:rsidRPr="0068048F" w:rsidRDefault="00015409" w:rsidP="0068048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90"/>
        <w:gridCol w:w="1047"/>
        <w:gridCol w:w="4421"/>
        <w:gridCol w:w="2687"/>
      </w:tblGrid>
      <w:tr w:rsidR="00015409" w:rsidTr="00110D94">
        <w:trPr>
          <w:trHeight w:val="572"/>
        </w:trPr>
        <w:tc>
          <w:tcPr>
            <w:tcW w:w="1190" w:type="dxa"/>
            <w:tcBorders>
              <w:bottom w:val="single" w:sz="4" w:space="0" w:color="auto"/>
            </w:tcBorders>
          </w:tcPr>
          <w:p w:rsidR="00015409" w:rsidRPr="00015409" w:rsidRDefault="00015409" w:rsidP="00540C3B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Месяц</w:t>
            </w:r>
          </w:p>
        </w:tc>
        <w:tc>
          <w:tcPr>
            <w:tcW w:w="1047" w:type="dxa"/>
          </w:tcPr>
          <w:p w:rsidR="00015409" w:rsidRDefault="00015409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Неделя</w:t>
            </w:r>
          </w:p>
        </w:tc>
        <w:tc>
          <w:tcPr>
            <w:tcW w:w="4421" w:type="dxa"/>
          </w:tcPr>
          <w:p w:rsidR="00015409" w:rsidRDefault="00015409" w:rsidP="000154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Содержание занятий</w:t>
            </w:r>
          </w:p>
        </w:tc>
        <w:tc>
          <w:tcPr>
            <w:tcW w:w="2687" w:type="dxa"/>
          </w:tcPr>
          <w:p w:rsidR="00015409" w:rsidRDefault="00015409" w:rsidP="00C61E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Материал к занятию</w:t>
            </w:r>
          </w:p>
        </w:tc>
      </w:tr>
      <w:tr w:rsidR="00540C3B" w:rsidTr="00110D94">
        <w:tc>
          <w:tcPr>
            <w:tcW w:w="1190" w:type="dxa"/>
            <w:vMerge w:val="restart"/>
          </w:tcPr>
          <w:p w:rsidR="00540C3B" w:rsidRDefault="00540C3B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Октябрь</w:t>
            </w:r>
          </w:p>
        </w:tc>
        <w:tc>
          <w:tcPr>
            <w:tcW w:w="1047" w:type="dxa"/>
          </w:tcPr>
          <w:p w:rsidR="00540C3B" w:rsidRDefault="00540C3B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1-я</w:t>
            </w:r>
          </w:p>
        </w:tc>
        <w:tc>
          <w:tcPr>
            <w:tcW w:w="4421" w:type="dxa"/>
          </w:tcPr>
          <w:p w:rsidR="00540C3B" w:rsidRDefault="00540C3B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015409">
              <w:rPr>
                <w:color w:val="000000"/>
                <w:sz w:val="27"/>
                <w:szCs w:val="27"/>
              </w:rPr>
              <w:t>1.</w:t>
            </w:r>
            <w:r>
              <w:rPr>
                <w:color w:val="000000"/>
                <w:sz w:val="27"/>
                <w:szCs w:val="27"/>
              </w:rPr>
              <w:t xml:space="preserve"> Упражнение «Ладонь-кулак».</w:t>
            </w:r>
          </w:p>
          <w:p w:rsidR="00540C3B" w:rsidRDefault="00540C3B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 Игра на память и внимание «Рассмотри картинки. Найди между ними 10 отличий».</w:t>
            </w:r>
          </w:p>
          <w:p w:rsidR="00540C3B" w:rsidRDefault="00540C3B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 Игра на память и внимание «Запомни слова и назови».</w:t>
            </w:r>
          </w:p>
          <w:p w:rsidR="00540C3B" w:rsidRDefault="00540C3B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 И/у на обобщение и классификацию «Дорисуй в каждом квадрате нужный предмет, назови их одним словом».</w:t>
            </w:r>
          </w:p>
          <w:p w:rsidR="00540C3B" w:rsidRDefault="00540C3B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5. И/у на обобщение и классификацию «Раздели фигуры на три группы и нарисуй каждую группу фигур в отдельном квадрате». </w:t>
            </w:r>
          </w:p>
          <w:p w:rsidR="00540C3B" w:rsidRDefault="00540C3B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6. Составление фигур из треугольников и квадратов (2 треугольника из 5 палочек).</w:t>
            </w:r>
          </w:p>
        </w:tc>
        <w:tc>
          <w:tcPr>
            <w:tcW w:w="2687" w:type="dxa"/>
          </w:tcPr>
          <w:p w:rsidR="00540C3B" w:rsidRDefault="00540C3B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1) О. И. </w:t>
            </w:r>
            <w:proofErr w:type="spellStart"/>
            <w:r>
              <w:rPr>
                <w:color w:val="000000"/>
                <w:sz w:val="27"/>
                <w:szCs w:val="27"/>
              </w:rPr>
              <w:t>Крупенчук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«Пальчиковые игры», стр. 12. </w:t>
            </w:r>
          </w:p>
          <w:p w:rsidR="00540C3B" w:rsidRDefault="00540C3B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2, 3) «Память и внимание» стр. 1. 4, 5) «Логика», стр. 1. Задания на развитие логического мышления. </w:t>
            </w:r>
          </w:p>
          <w:p w:rsidR="00540C3B" w:rsidRDefault="00540C3B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6) З. А. Михайлова «Игровые занимательные задачи для дошкольников», Занятие 1 стр. 15.</w:t>
            </w:r>
          </w:p>
        </w:tc>
      </w:tr>
      <w:tr w:rsidR="00540C3B" w:rsidTr="00110D94">
        <w:tc>
          <w:tcPr>
            <w:tcW w:w="1190" w:type="dxa"/>
            <w:vMerge/>
          </w:tcPr>
          <w:p w:rsidR="00540C3B" w:rsidRDefault="00540C3B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047" w:type="dxa"/>
          </w:tcPr>
          <w:p w:rsidR="00540C3B" w:rsidRDefault="00540C3B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2-я</w:t>
            </w:r>
          </w:p>
        </w:tc>
        <w:tc>
          <w:tcPr>
            <w:tcW w:w="4421" w:type="dxa"/>
          </w:tcPr>
          <w:p w:rsidR="00540C3B" w:rsidRDefault="00540C3B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1. Упражнения «Ладонь-кулак», «Кулак-ребро-ладонь». </w:t>
            </w:r>
          </w:p>
          <w:p w:rsidR="00540C3B" w:rsidRDefault="00540C3B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 Игра на память и внимание «Найди волшебный сундучок».</w:t>
            </w:r>
          </w:p>
          <w:p w:rsidR="00540C3B" w:rsidRDefault="00540C3B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3. И/у на память и внимание «Найди и зачеркни».</w:t>
            </w:r>
          </w:p>
          <w:p w:rsidR="00540C3B" w:rsidRDefault="00540C3B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4. И/у на обобщение и классификацию «Нарисуй крестики, точки, звездочки». 5. И/у на обобщение и классификацию «Цифры, буквы».</w:t>
            </w:r>
          </w:p>
          <w:p w:rsidR="00540C3B" w:rsidRPr="00015409" w:rsidRDefault="00540C3B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 6. Составление фигур из треугольников и квадратов (2 квадрата из 7 палочек).</w:t>
            </w:r>
          </w:p>
        </w:tc>
        <w:tc>
          <w:tcPr>
            <w:tcW w:w="2687" w:type="dxa"/>
          </w:tcPr>
          <w:p w:rsidR="00540C3B" w:rsidRDefault="00540C3B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1) О. И. </w:t>
            </w:r>
            <w:proofErr w:type="spellStart"/>
            <w:r>
              <w:rPr>
                <w:color w:val="000000"/>
                <w:sz w:val="27"/>
                <w:szCs w:val="27"/>
              </w:rPr>
              <w:t>Крупенчук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«Пальчиковые игры», стр. 12. </w:t>
            </w:r>
          </w:p>
          <w:p w:rsidR="00540C3B" w:rsidRDefault="00540C3B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2, 3) «Память и внимание» стр. 2. 4, 5) «Логика», стр. 2. Задания на развитие логического мышления.</w:t>
            </w:r>
          </w:p>
          <w:p w:rsidR="00540C3B" w:rsidRDefault="00540C3B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6) З. А. Михайлова «Игровые </w:t>
            </w:r>
            <w:r>
              <w:rPr>
                <w:color w:val="000000"/>
                <w:sz w:val="27"/>
                <w:szCs w:val="27"/>
              </w:rPr>
              <w:lastRenderedPageBreak/>
              <w:t>занимательные задачи для</w:t>
            </w:r>
          </w:p>
          <w:p w:rsidR="00540C3B" w:rsidRDefault="00540C3B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дошкольников», Занятие 2 стр. 15.</w:t>
            </w:r>
          </w:p>
        </w:tc>
      </w:tr>
      <w:tr w:rsidR="00540C3B" w:rsidTr="00110D94">
        <w:tc>
          <w:tcPr>
            <w:tcW w:w="1190" w:type="dxa"/>
            <w:vMerge/>
          </w:tcPr>
          <w:p w:rsidR="00540C3B" w:rsidRDefault="00540C3B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047" w:type="dxa"/>
          </w:tcPr>
          <w:p w:rsidR="00540C3B" w:rsidRDefault="00540C3B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3-я</w:t>
            </w:r>
          </w:p>
        </w:tc>
        <w:tc>
          <w:tcPr>
            <w:tcW w:w="4421" w:type="dxa"/>
          </w:tcPr>
          <w:p w:rsidR="00540C3B" w:rsidRDefault="00540C3B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 Упражнения «Ладонь-кулак», «Кулак-ребро-ладонь».</w:t>
            </w:r>
          </w:p>
          <w:p w:rsidR="00540C3B" w:rsidRDefault="00540C3B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 Игра на память и внимание «Найди на картинке семерых гномов».</w:t>
            </w:r>
          </w:p>
          <w:p w:rsidR="00540C3B" w:rsidRDefault="00540C3B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 И/у на память и внимание «Запомни слова парами».</w:t>
            </w:r>
          </w:p>
          <w:p w:rsidR="00540C3B" w:rsidRDefault="00540C3B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 И/у на сравнение «Сделай домики, бабочки, мячики одинаковыми».</w:t>
            </w:r>
          </w:p>
          <w:p w:rsidR="00540C3B" w:rsidRDefault="00540C3B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5. Составление фигур из треугольников и квадратов (из 7 палочек 3 треугольника).</w:t>
            </w:r>
          </w:p>
        </w:tc>
        <w:tc>
          <w:tcPr>
            <w:tcW w:w="2687" w:type="dxa"/>
          </w:tcPr>
          <w:p w:rsidR="00C61EF7" w:rsidRDefault="00540C3B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1) О. И. </w:t>
            </w:r>
            <w:proofErr w:type="spellStart"/>
            <w:r>
              <w:rPr>
                <w:color w:val="000000"/>
                <w:sz w:val="27"/>
                <w:szCs w:val="27"/>
              </w:rPr>
              <w:t>Крупенчук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«Пальчиковые игры», стр. 12. </w:t>
            </w:r>
          </w:p>
          <w:p w:rsidR="00C61EF7" w:rsidRDefault="00540C3B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2,</w:t>
            </w:r>
            <w:r w:rsidR="00C61EF7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3) «Память и внимание»</w:t>
            </w:r>
            <w:r w:rsidR="00C61EF7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C61EF7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3</w:t>
            </w:r>
            <w:r w:rsidR="00C61EF7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4) «Логика», стр. 3</w:t>
            </w:r>
            <w:r w:rsidR="00C61EF7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Задания на развитие логического мышления</w:t>
            </w:r>
            <w:r w:rsidR="00C61EF7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540C3B" w:rsidRDefault="00540C3B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6) З.</w:t>
            </w:r>
            <w:r w:rsidR="00C61EF7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А.</w:t>
            </w:r>
            <w:r w:rsidR="00C61EF7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Михайлова «Игровые занимательные задачи для дошкольников»</w:t>
            </w:r>
            <w:r w:rsidR="00C61EF7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Занятие 2 стр.</w:t>
            </w:r>
            <w:r w:rsidR="00C61EF7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15</w:t>
            </w:r>
            <w:r w:rsidR="00C61EF7">
              <w:rPr>
                <w:color w:val="000000"/>
                <w:sz w:val="27"/>
                <w:szCs w:val="27"/>
              </w:rPr>
              <w:t>.</w:t>
            </w:r>
          </w:p>
        </w:tc>
      </w:tr>
      <w:tr w:rsidR="00540C3B" w:rsidTr="00110D94">
        <w:tc>
          <w:tcPr>
            <w:tcW w:w="1190" w:type="dxa"/>
            <w:vMerge/>
            <w:tcBorders>
              <w:bottom w:val="single" w:sz="4" w:space="0" w:color="auto"/>
            </w:tcBorders>
          </w:tcPr>
          <w:p w:rsidR="00540C3B" w:rsidRDefault="00540C3B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047" w:type="dxa"/>
          </w:tcPr>
          <w:p w:rsidR="00540C3B" w:rsidRDefault="00540C3B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4-я</w:t>
            </w:r>
          </w:p>
        </w:tc>
        <w:tc>
          <w:tcPr>
            <w:tcW w:w="4421" w:type="dxa"/>
          </w:tcPr>
          <w:p w:rsidR="00C61EF7" w:rsidRDefault="00540C3B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 Упражнения «Ладонь-кулак», «Кулак-ребро-ладонь»</w:t>
            </w:r>
            <w:r w:rsidR="00C61EF7">
              <w:rPr>
                <w:color w:val="000000"/>
                <w:sz w:val="27"/>
                <w:szCs w:val="27"/>
              </w:rPr>
              <w:t>.</w:t>
            </w:r>
          </w:p>
          <w:p w:rsidR="00C61EF7" w:rsidRDefault="00540C3B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 Игра на память и внимание «Что перепутал художник»</w:t>
            </w:r>
            <w:r w:rsidR="00C61EF7">
              <w:rPr>
                <w:color w:val="000000"/>
                <w:sz w:val="27"/>
                <w:szCs w:val="27"/>
              </w:rPr>
              <w:t>.</w:t>
            </w:r>
          </w:p>
          <w:p w:rsidR="00C61EF7" w:rsidRDefault="00540C3B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 И/у на память и внимание «Запомни и повтори несложный ритм»</w:t>
            </w:r>
            <w:r w:rsidR="00C61EF7">
              <w:rPr>
                <w:color w:val="000000"/>
                <w:sz w:val="27"/>
                <w:szCs w:val="27"/>
              </w:rPr>
              <w:t>.</w:t>
            </w:r>
          </w:p>
          <w:p w:rsidR="00C61EF7" w:rsidRDefault="00540C3B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 И/у на сравнение «Найди предмет, как первый»</w:t>
            </w:r>
            <w:r w:rsidR="00C61EF7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C61EF7" w:rsidRDefault="00540C3B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5. И/у на сравнение «Найди две одинаковые фигуры»</w:t>
            </w:r>
            <w:r w:rsidR="00C61EF7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540C3B" w:rsidRDefault="00540C3B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6. Составление фигур из треугольников и квадратов (из 9 палочек 4 треугольника)</w:t>
            </w:r>
            <w:r w:rsidR="00C61EF7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2687" w:type="dxa"/>
          </w:tcPr>
          <w:p w:rsidR="00C61EF7" w:rsidRDefault="00540C3B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1) О.</w:t>
            </w:r>
            <w:r w:rsidR="00C61EF7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И.</w:t>
            </w:r>
            <w:r w:rsidR="00C61EF7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Крупенчук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«Пальчиковые игры»</w:t>
            </w:r>
            <w:r w:rsidR="00C61EF7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C61EF7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12</w:t>
            </w:r>
            <w:r w:rsidR="00C61EF7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C61EF7" w:rsidRDefault="00540C3B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2,</w:t>
            </w:r>
            <w:r w:rsidR="00C61EF7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3) «Память и внимание»</w:t>
            </w:r>
            <w:r w:rsidR="00C61EF7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C61EF7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4</w:t>
            </w:r>
            <w:r w:rsidR="00C61EF7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C61EF7" w:rsidRDefault="00540C3B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4,</w:t>
            </w:r>
            <w:r w:rsidR="00C61EF7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5) «Логика», стр. 4</w:t>
            </w:r>
            <w:r w:rsidR="00C61EF7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Задания на развитие логического мышления</w:t>
            </w:r>
            <w:r w:rsidR="00C61EF7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540C3B" w:rsidRDefault="00540C3B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6) З.</w:t>
            </w:r>
            <w:r w:rsidR="00C61EF7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А.</w:t>
            </w:r>
            <w:r w:rsidR="00C61EF7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Михайлова «Игровые занимательные задачи для дошкольников»</w:t>
            </w:r>
            <w:r w:rsidR="00C61EF7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Занятие 2 стр.</w:t>
            </w:r>
            <w:r w:rsidR="00C61EF7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16</w:t>
            </w:r>
            <w:r w:rsidR="00C61EF7">
              <w:rPr>
                <w:color w:val="000000"/>
                <w:sz w:val="27"/>
                <w:szCs w:val="27"/>
              </w:rPr>
              <w:t>.</w:t>
            </w:r>
          </w:p>
        </w:tc>
      </w:tr>
      <w:tr w:rsidR="00540C3B" w:rsidTr="00110D94">
        <w:tc>
          <w:tcPr>
            <w:tcW w:w="1190" w:type="dxa"/>
            <w:vMerge w:val="restart"/>
          </w:tcPr>
          <w:p w:rsidR="00540C3B" w:rsidRDefault="00540C3B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Ноябрь</w:t>
            </w:r>
          </w:p>
        </w:tc>
        <w:tc>
          <w:tcPr>
            <w:tcW w:w="1047" w:type="dxa"/>
          </w:tcPr>
          <w:p w:rsidR="00540C3B" w:rsidRDefault="00540C3B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1-я</w:t>
            </w:r>
          </w:p>
        </w:tc>
        <w:tc>
          <w:tcPr>
            <w:tcW w:w="4421" w:type="dxa"/>
          </w:tcPr>
          <w:p w:rsidR="00C61EF7" w:rsidRDefault="00540C3B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 Упражнения «Ладонь-кулак», «Кулак-ребро-ладонь», «</w:t>
            </w:r>
            <w:proofErr w:type="spellStart"/>
            <w:r>
              <w:rPr>
                <w:color w:val="000000"/>
                <w:sz w:val="27"/>
                <w:szCs w:val="27"/>
              </w:rPr>
              <w:t>Проглот</w:t>
            </w:r>
            <w:proofErr w:type="spellEnd"/>
            <w:r>
              <w:rPr>
                <w:color w:val="000000"/>
                <w:sz w:val="27"/>
                <w:szCs w:val="27"/>
              </w:rPr>
              <w:t>» (с платочком)</w:t>
            </w:r>
            <w:r w:rsidR="00C61EF7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C61EF7" w:rsidRDefault="00540C3B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 Игра на память и внимание «Назови все, что ты видишь на картинке»</w:t>
            </w:r>
            <w:r w:rsidR="00C61EF7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C61EF7" w:rsidRDefault="00540C3B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 И/у на память и внимание «Запомни слова»</w:t>
            </w:r>
            <w:r w:rsidR="00C61EF7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C61EF7" w:rsidRDefault="00540C3B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 И/у на аналогии «Выбери недостающий предмет»</w:t>
            </w:r>
            <w:r w:rsidR="00C61EF7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540C3B" w:rsidRDefault="00540C3B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5. Составление фигур из треугольников и квадратов 6 (из 10 палочек 3 квадрата)</w:t>
            </w:r>
            <w:r w:rsidR="00C61EF7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2687" w:type="dxa"/>
          </w:tcPr>
          <w:p w:rsidR="00C61EF7" w:rsidRDefault="00540C3B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1) О.</w:t>
            </w:r>
            <w:r w:rsidR="00C61EF7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И.</w:t>
            </w:r>
            <w:r w:rsidR="00C61EF7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Крупенчук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«Пальчиковые игры»</w:t>
            </w:r>
            <w:r w:rsidR="00C61EF7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C61EF7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12. </w:t>
            </w:r>
          </w:p>
          <w:p w:rsidR="00C61EF7" w:rsidRDefault="00540C3B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2,</w:t>
            </w:r>
            <w:r w:rsidR="00C61EF7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3) «Память и внимание»</w:t>
            </w:r>
            <w:r w:rsidR="00C61EF7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C61EF7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5</w:t>
            </w:r>
            <w:r w:rsidR="00C61EF7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4) «Логика», стр. 5</w:t>
            </w:r>
            <w:r w:rsidR="00C61EF7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="00C61EF7">
              <w:rPr>
                <w:color w:val="000000"/>
                <w:sz w:val="27"/>
                <w:szCs w:val="27"/>
              </w:rPr>
              <w:t xml:space="preserve">5) </w:t>
            </w:r>
            <w:r>
              <w:rPr>
                <w:color w:val="000000"/>
                <w:sz w:val="27"/>
                <w:szCs w:val="27"/>
              </w:rPr>
              <w:t>Задания на развитие логического мышления</w:t>
            </w:r>
            <w:r w:rsidR="00C61EF7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540C3B" w:rsidRDefault="00540C3B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6) З.</w:t>
            </w:r>
            <w:r w:rsidR="00C61EF7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А.</w:t>
            </w:r>
            <w:r w:rsidR="00C61EF7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Михайлова «Игровые занимательные </w:t>
            </w:r>
            <w:r>
              <w:rPr>
                <w:color w:val="000000"/>
                <w:sz w:val="27"/>
                <w:szCs w:val="27"/>
              </w:rPr>
              <w:lastRenderedPageBreak/>
              <w:t>задачи для дошкольников»</w:t>
            </w:r>
            <w:r w:rsidR="00C61EF7">
              <w:rPr>
                <w:color w:val="000000"/>
                <w:sz w:val="27"/>
                <w:szCs w:val="27"/>
              </w:rPr>
              <w:t>,</w:t>
            </w:r>
          </w:p>
          <w:p w:rsidR="00540C3B" w:rsidRDefault="00540C3B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Занятие 3 стр.</w:t>
            </w:r>
            <w:r w:rsidR="00C61EF7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16</w:t>
            </w:r>
            <w:r w:rsidR="00C61EF7">
              <w:rPr>
                <w:color w:val="000000"/>
                <w:sz w:val="27"/>
                <w:szCs w:val="27"/>
              </w:rPr>
              <w:t>.</w:t>
            </w:r>
          </w:p>
        </w:tc>
      </w:tr>
      <w:tr w:rsidR="00540C3B" w:rsidTr="00110D94">
        <w:tc>
          <w:tcPr>
            <w:tcW w:w="1190" w:type="dxa"/>
            <w:vMerge/>
          </w:tcPr>
          <w:p w:rsidR="00540C3B" w:rsidRDefault="00540C3B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047" w:type="dxa"/>
          </w:tcPr>
          <w:p w:rsidR="00540C3B" w:rsidRDefault="00540C3B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2-я</w:t>
            </w:r>
          </w:p>
        </w:tc>
        <w:tc>
          <w:tcPr>
            <w:tcW w:w="4421" w:type="dxa"/>
          </w:tcPr>
          <w:p w:rsidR="00C61EF7" w:rsidRDefault="00540C3B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 Упражнения «Ладонь-кулак», «Кулак-ребро-ладонь», «</w:t>
            </w:r>
            <w:proofErr w:type="spellStart"/>
            <w:r>
              <w:rPr>
                <w:color w:val="000000"/>
                <w:sz w:val="27"/>
                <w:szCs w:val="27"/>
              </w:rPr>
              <w:t>Проглот</w:t>
            </w:r>
            <w:proofErr w:type="spellEnd"/>
            <w:r>
              <w:rPr>
                <w:color w:val="000000"/>
                <w:sz w:val="27"/>
                <w:szCs w:val="27"/>
              </w:rPr>
              <w:t>» (с платочком)</w:t>
            </w:r>
            <w:r w:rsidR="00C61EF7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C61EF7" w:rsidRDefault="00540C3B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 Рассказ на память и внимание «День рождения»</w:t>
            </w:r>
            <w:r w:rsidR="00C61EF7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C61EF7" w:rsidRDefault="00540C3B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 И/у на систематизацию «Продолжи ряд»</w:t>
            </w:r>
            <w:r w:rsidR="00C61EF7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C61EF7" w:rsidRDefault="00540C3B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 И/у на систематизацию «Дорису</w:t>
            </w:r>
            <w:r w:rsidR="00C61EF7">
              <w:rPr>
                <w:color w:val="000000"/>
                <w:sz w:val="27"/>
                <w:szCs w:val="27"/>
              </w:rPr>
              <w:t>й</w:t>
            </w:r>
            <w:r>
              <w:rPr>
                <w:color w:val="000000"/>
                <w:sz w:val="27"/>
                <w:szCs w:val="27"/>
              </w:rPr>
              <w:t xml:space="preserve"> гирлянды»</w:t>
            </w:r>
            <w:r w:rsidR="00C61EF7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540C3B" w:rsidRDefault="00540C3B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5. Составление фигур из треугольников и квадратов 6 (из 5 палочек составь квадрат и 2 равных треугольника)</w:t>
            </w:r>
            <w:r w:rsidR="00C61EF7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2687" w:type="dxa"/>
          </w:tcPr>
          <w:p w:rsidR="00C61EF7" w:rsidRDefault="00540C3B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1) О.</w:t>
            </w:r>
            <w:r w:rsidR="00C61EF7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И.</w:t>
            </w:r>
            <w:r w:rsidR="00C61EF7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Крупенчук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«Пальчиковые игры»</w:t>
            </w:r>
            <w:r w:rsidR="00C61EF7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C61EF7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12. </w:t>
            </w:r>
          </w:p>
          <w:p w:rsidR="00C61EF7" w:rsidRDefault="00540C3B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2) «Память и внимание» стр.</w:t>
            </w:r>
            <w:r w:rsidR="00C61EF7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6</w:t>
            </w:r>
            <w:r w:rsidR="00C61EF7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C61EF7" w:rsidRDefault="00540C3B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3,</w:t>
            </w:r>
            <w:r w:rsidR="00C61EF7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4) «Логика», стр. 6</w:t>
            </w:r>
            <w:r w:rsidR="00C61EF7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Задания на развитие логического мышления</w:t>
            </w:r>
            <w:r w:rsidR="00C61EF7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540C3B" w:rsidRDefault="00C61EF7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  <w:r w:rsidR="00540C3B">
              <w:rPr>
                <w:color w:val="000000"/>
                <w:sz w:val="27"/>
                <w:szCs w:val="27"/>
              </w:rPr>
              <w:t>) З.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="00540C3B">
              <w:rPr>
                <w:color w:val="000000"/>
                <w:sz w:val="27"/>
                <w:szCs w:val="27"/>
              </w:rPr>
              <w:t>А.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="00540C3B">
              <w:rPr>
                <w:color w:val="000000"/>
                <w:sz w:val="27"/>
                <w:szCs w:val="27"/>
              </w:rPr>
              <w:t>Михайлова «Игровые занимательные задачи для дошкольников»</w:t>
            </w:r>
            <w:r>
              <w:rPr>
                <w:color w:val="000000"/>
                <w:sz w:val="27"/>
                <w:szCs w:val="27"/>
              </w:rPr>
              <w:t>,</w:t>
            </w:r>
            <w:r w:rsidR="00540C3B">
              <w:rPr>
                <w:color w:val="000000"/>
                <w:sz w:val="27"/>
                <w:szCs w:val="27"/>
              </w:rPr>
              <w:t xml:space="preserve"> Занятие 3 стр.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="00540C3B">
              <w:rPr>
                <w:color w:val="000000"/>
                <w:sz w:val="27"/>
                <w:szCs w:val="27"/>
              </w:rPr>
              <w:t>16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</w:tr>
      <w:tr w:rsidR="00540C3B" w:rsidTr="00110D94">
        <w:tc>
          <w:tcPr>
            <w:tcW w:w="1190" w:type="dxa"/>
            <w:vMerge/>
          </w:tcPr>
          <w:p w:rsidR="00540C3B" w:rsidRDefault="00540C3B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047" w:type="dxa"/>
          </w:tcPr>
          <w:p w:rsidR="00540C3B" w:rsidRDefault="00540C3B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3-я</w:t>
            </w:r>
          </w:p>
        </w:tc>
        <w:tc>
          <w:tcPr>
            <w:tcW w:w="4421" w:type="dxa"/>
          </w:tcPr>
          <w:p w:rsidR="00C61EF7" w:rsidRDefault="00540C3B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 Упражнения «Ладонь-кулак», «Кулак-ребро-ладонь», «</w:t>
            </w:r>
            <w:proofErr w:type="spellStart"/>
            <w:r>
              <w:rPr>
                <w:color w:val="000000"/>
                <w:sz w:val="27"/>
                <w:szCs w:val="27"/>
              </w:rPr>
              <w:t>Проглот</w:t>
            </w:r>
            <w:proofErr w:type="spellEnd"/>
            <w:r>
              <w:rPr>
                <w:color w:val="000000"/>
                <w:sz w:val="27"/>
                <w:szCs w:val="27"/>
              </w:rPr>
              <w:t>» (с платочком), «Жили-были зайчики»</w:t>
            </w:r>
            <w:r w:rsidR="00C61EF7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2. Игра на память и внимание «Чудесный мешочек»</w:t>
            </w:r>
            <w:r w:rsidR="00C61EF7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C61EF7" w:rsidRDefault="00540C3B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 Игра на память и внимание «Чего не хватает на картинке?»</w:t>
            </w:r>
            <w:r w:rsidR="00C61EF7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C61EF7" w:rsidRDefault="00540C3B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 И/у на систематизацию «Размести игрушки в шкафу»</w:t>
            </w:r>
            <w:r w:rsidR="00C61EF7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C61EF7" w:rsidRDefault="00540C3B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5. И/у на систематизацию «Размести фигурки в клеточках»</w:t>
            </w:r>
            <w:r w:rsidR="00C61EF7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540C3B" w:rsidRDefault="00540C3B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6. Составление фигур из треугольников и квадратов (из 9 палочек составь квадрат и 4 равных треугольника)</w:t>
            </w:r>
            <w:r w:rsidR="00C61EF7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2687" w:type="dxa"/>
          </w:tcPr>
          <w:p w:rsidR="00C61EF7" w:rsidRDefault="00540C3B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1) О.</w:t>
            </w:r>
            <w:r w:rsidR="00C61EF7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И.</w:t>
            </w:r>
            <w:r w:rsidR="00C61EF7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Крупенчук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«Пальчиковые игры»</w:t>
            </w:r>
            <w:r w:rsidR="00C61EF7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стр.12, 28</w:t>
            </w:r>
            <w:r w:rsidR="00C61EF7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C61EF7" w:rsidRDefault="00540C3B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2) «Память и внимание»</w:t>
            </w:r>
            <w:r w:rsidR="00C61EF7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стр.7,</w:t>
            </w:r>
            <w:r w:rsidR="00C61EF7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8</w:t>
            </w:r>
            <w:r w:rsidR="00C61EF7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3,</w:t>
            </w:r>
            <w:r w:rsidR="00C61EF7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4) «Логика», стр. 7</w:t>
            </w:r>
            <w:r w:rsidR="00C61EF7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Задания на развитие логического мышления</w:t>
            </w:r>
            <w:r w:rsidR="00C61EF7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540C3B" w:rsidRDefault="00C61EF7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  <w:r w:rsidR="00540C3B">
              <w:rPr>
                <w:color w:val="000000"/>
                <w:sz w:val="27"/>
                <w:szCs w:val="27"/>
              </w:rPr>
              <w:t>) З.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="00540C3B">
              <w:rPr>
                <w:color w:val="000000"/>
                <w:sz w:val="27"/>
                <w:szCs w:val="27"/>
              </w:rPr>
              <w:t>А.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="00540C3B">
              <w:rPr>
                <w:color w:val="000000"/>
                <w:sz w:val="27"/>
                <w:szCs w:val="27"/>
              </w:rPr>
              <w:t>Михайлова «Игровые занимательные задачи для дошкольников»</w:t>
            </w:r>
            <w:r>
              <w:rPr>
                <w:color w:val="000000"/>
                <w:sz w:val="27"/>
                <w:szCs w:val="27"/>
              </w:rPr>
              <w:t>,</w:t>
            </w:r>
            <w:r w:rsidR="00540C3B">
              <w:rPr>
                <w:color w:val="000000"/>
                <w:sz w:val="27"/>
                <w:szCs w:val="27"/>
              </w:rPr>
              <w:t xml:space="preserve"> Занятие 4 стр.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="00540C3B">
              <w:rPr>
                <w:color w:val="000000"/>
                <w:sz w:val="27"/>
                <w:szCs w:val="27"/>
              </w:rPr>
              <w:t>17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</w:tr>
      <w:tr w:rsidR="00540C3B" w:rsidTr="00110D94">
        <w:tc>
          <w:tcPr>
            <w:tcW w:w="1190" w:type="dxa"/>
            <w:vMerge/>
            <w:tcBorders>
              <w:bottom w:val="single" w:sz="4" w:space="0" w:color="auto"/>
            </w:tcBorders>
          </w:tcPr>
          <w:p w:rsidR="00540C3B" w:rsidRDefault="00540C3B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047" w:type="dxa"/>
          </w:tcPr>
          <w:p w:rsidR="00540C3B" w:rsidRDefault="00540C3B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4-я</w:t>
            </w:r>
          </w:p>
        </w:tc>
        <w:tc>
          <w:tcPr>
            <w:tcW w:w="4421" w:type="dxa"/>
          </w:tcPr>
          <w:p w:rsidR="00C61EF7" w:rsidRDefault="00540C3B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 Упражнения «Ладонь-кулак», «Кулак-ребро-ладонь», «</w:t>
            </w:r>
            <w:proofErr w:type="spellStart"/>
            <w:r>
              <w:rPr>
                <w:color w:val="000000"/>
                <w:sz w:val="27"/>
                <w:szCs w:val="27"/>
              </w:rPr>
              <w:t>Проглот</w:t>
            </w:r>
            <w:proofErr w:type="spellEnd"/>
            <w:r>
              <w:rPr>
                <w:color w:val="000000"/>
                <w:sz w:val="27"/>
                <w:szCs w:val="27"/>
              </w:rPr>
              <w:t>» (с платочком), «Жили-были зайчики»</w:t>
            </w:r>
            <w:r w:rsidR="00C61EF7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2. Игра на память и внимание «Определи по запаху предмет»</w:t>
            </w:r>
            <w:r w:rsidR="00C61EF7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220A2E" w:rsidRDefault="00540C3B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 Игра на память и внимание «На какую из удочек котик поймает рыбку»</w:t>
            </w:r>
            <w:r w:rsidR="00220A2E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220A2E" w:rsidRDefault="00540C3B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 Игра на память и внимание «Послушай, повтори»</w:t>
            </w:r>
            <w:r w:rsidR="00220A2E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220A2E" w:rsidRDefault="00540C3B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5. И/у на смысловое соотнесение «Дорисуй»</w:t>
            </w:r>
            <w:r w:rsidR="00220A2E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540C3B" w:rsidRDefault="00540C3B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6. Составление фигур из треугольников и квадратов (из 10 палочек составь 2 квадрата – маленький и большой)</w:t>
            </w:r>
            <w:r w:rsidR="00220A2E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2687" w:type="dxa"/>
          </w:tcPr>
          <w:p w:rsidR="00220A2E" w:rsidRDefault="00540C3B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1) О.</w:t>
            </w:r>
            <w:r w:rsidR="00220A2E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И.</w:t>
            </w:r>
            <w:r w:rsidR="00220A2E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Крупенчук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«Пальчиковые игры»</w:t>
            </w:r>
            <w:r w:rsidR="00220A2E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220A2E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12, 28</w:t>
            </w:r>
            <w:r w:rsidR="00220A2E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220A2E" w:rsidRDefault="00540C3B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2,</w:t>
            </w:r>
            <w:r w:rsidR="00220A2E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3,</w:t>
            </w:r>
            <w:r w:rsidR="00220A2E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4) «Память и внимание»</w:t>
            </w:r>
            <w:r w:rsidR="00220A2E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220A2E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8,</w:t>
            </w:r>
            <w:r w:rsidR="00220A2E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9</w:t>
            </w:r>
            <w:r w:rsidR="00220A2E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5) «Логика», стр. 8</w:t>
            </w:r>
            <w:r w:rsidR="00220A2E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Задания на развитие логического мышления</w:t>
            </w:r>
            <w:r w:rsidR="00220A2E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540C3B" w:rsidRDefault="00540C3B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6) З.</w:t>
            </w:r>
            <w:r w:rsidR="00220A2E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А.</w:t>
            </w:r>
            <w:r w:rsidR="00220A2E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Михайлова «Игровые занимательные задачи для </w:t>
            </w:r>
            <w:r>
              <w:rPr>
                <w:color w:val="000000"/>
                <w:sz w:val="27"/>
                <w:szCs w:val="27"/>
              </w:rPr>
              <w:lastRenderedPageBreak/>
              <w:t>дошкольников»</w:t>
            </w:r>
            <w:r w:rsidR="00220A2E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Занятие 4 стр.</w:t>
            </w:r>
            <w:r w:rsidR="00220A2E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17</w:t>
            </w:r>
            <w:r w:rsidR="00220A2E">
              <w:rPr>
                <w:color w:val="000000"/>
                <w:sz w:val="27"/>
                <w:szCs w:val="27"/>
              </w:rPr>
              <w:t>.</w:t>
            </w:r>
          </w:p>
          <w:p w:rsidR="00540C3B" w:rsidRDefault="00540C3B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421598" w:rsidTr="00110D94">
        <w:tc>
          <w:tcPr>
            <w:tcW w:w="1190" w:type="dxa"/>
            <w:vMerge w:val="restart"/>
            <w:tcBorders>
              <w:top w:val="single" w:sz="4" w:space="0" w:color="auto"/>
            </w:tcBorders>
          </w:tcPr>
          <w:p w:rsidR="00421598" w:rsidRDefault="00421598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Декабрь</w:t>
            </w:r>
          </w:p>
        </w:tc>
        <w:tc>
          <w:tcPr>
            <w:tcW w:w="1047" w:type="dxa"/>
          </w:tcPr>
          <w:p w:rsidR="00421598" w:rsidRDefault="00421598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1-я</w:t>
            </w:r>
          </w:p>
        </w:tc>
        <w:tc>
          <w:tcPr>
            <w:tcW w:w="4421" w:type="dxa"/>
          </w:tcPr>
          <w:p w:rsidR="00594F02" w:rsidRDefault="00421598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 Упражнения «Ладонь-кулак», «Кулак-ребро-ладонь», «</w:t>
            </w:r>
            <w:proofErr w:type="spellStart"/>
            <w:r>
              <w:rPr>
                <w:color w:val="000000"/>
                <w:sz w:val="27"/>
                <w:szCs w:val="27"/>
              </w:rPr>
              <w:t>Проглот</w:t>
            </w:r>
            <w:proofErr w:type="spellEnd"/>
            <w:r>
              <w:rPr>
                <w:color w:val="000000"/>
                <w:sz w:val="27"/>
                <w:szCs w:val="27"/>
              </w:rPr>
              <w:t>» (с платочком), «Жили-были зайчики», «Апельсин»</w:t>
            </w:r>
            <w:r w:rsidR="00594F02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594F02" w:rsidRDefault="00421598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 Игра на память и внимание «Дорисуй значки в фигурах согласно образцу»</w:t>
            </w:r>
            <w:r w:rsidR="00594F02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594F02" w:rsidRDefault="00421598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 Игра на память и внимание «Делай как я»</w:t>
            </w:r>
            <w:r w:rsidR="00594F02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594F02" w:rsidRDefault="00421598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 И/у на смысловое соотнесение «Найди пару»</w:t>
            </w:r>
            <w:r w:rsidR="00594F02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421598" w:rsidRDefault="00421598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5. Составление фигур из треугольников и квадратов (из 9 палочек составь 5 треугольников)</w:t>
            </w:r>
            <w:r w:rsidR="00594F02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2687" w:type="dxa"/>
          </w:tcPr>
          <w:p w:rsidR="00594F02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1) О.</w:t>
            </w:r>
            <w:r w:rsidR="00594F02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И.</w:t>
            </w:r>
            <w:r w:rsidR="00594F0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Крупенчук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«Пальчиковые игры»</w:t>
            </w:r>
            <w:r w:rsidR="00594F02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стр.12, 28</w:t>
            </w:r>
            <w:r w:rsidR="00594F02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594F02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2,</w:t>
            </w:r>
            <w:r w:rsidR="00594F02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3) «Память и внимание»</w:t>
            </w:r>
            <w:r w:rsidR="00594F02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594F02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10</w:t>
            </w:r>
            <w:r w:rsidR="00594F02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4) «Логика», стр. 9</w:t>
            </w:r>
            <w:r w:rsidR="00594F02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Задания на развитие логического мышления</w:t>
            </w:r>
            <w:r w:rsidR="00594F02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421598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5) З.</w:t>
            </w:r>
            <w:r w:rsidR="00594F02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А.</w:t>
            </w:r>
            <w:r w:rsidR="00594F02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Михайлова «Игровые занимательные задачи для дошкольников»</w:t>
            </w:r>
            <w:r w:rsidR="00594F02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Занятие 4 стр.</w:t>
            </w:r>
            <w:r w:rsidR="00594F02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17</w:t>
            </w:r>
            <w:r w:rsidR="00594F02">
              <w:rPr>
                <w:color w:val="000000"/>
                <w:sz w:val="27"/>
                <w:szCs w:val="27"/>
              </w:rPr>
              <w:t>.</w:t>
            </w:r>
          </w:p>
        </w:tc>
      </w:tr>
      <w:tr w:rsidR="00421598" w:rsidTr="00110D94">
        <w:tc>
          <w:tcPr>
            <w:tcW w:w="1190" w:type="dxa"/>
            <w:vMerge/>
          </w:tcPr>
          <w:p w:rsidR="00421598" w:rsidRDefault="00421598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047" w:type="dxa"/>
          </w:tcPr>
          <w:p w:rsidR="00421598" w:rsidRDefault="00421598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2-я</w:t>
            </w:r>
          </w:p>
        </w:tc>
        <w:tc>
          <w:tcPr>
            <w:tcW w:w="4421" w:type="dxa"/>
          </w:tcPr>
          <w:p w:rsidR="00594F02" w:rsidRDefault="00421598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 Упражнения «Ладонь-кулак», «Кулак-ребро-ладонь», «</w:t>
            </w:r>
            <w:proofErr w:type="spellStart"/>
            <w:r>
              <w:rPr>
                <w:color w:val="000000"/>
                <w:sz w:val="27"/>
                <w:szCs w:val="27"/>
              </w:rPr>
              <w:t>Проглот</w:t>
            </w:r>
            <w:proofErr w:type="spellEnd"/>
            <w:r>
              <w:rPr>
                <w:color w:val="000000"/>
                <w:sz w:val="27"/>
                <w:szCs w:val="27"/>
              </w:rPr>
              <w:t>» (с платочком), «Жили-были зайчики», «Апельсин»</w:t>
            </w:r>
            <w:r w:rsidR="00594F02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594F02" w:rsidRDefault="00421598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 Игра на память и внимание «Найди подходящий осколок»</w:t>
            </w:r>
            <w:r w:rsidR="00594F02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594F02" w:rsidRDefault="00421598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 Игра на память и внимание «Что изменилось?»</w:t>
            </w:r>
            <w:r w:rsidR="00594F02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594F02" w:rsidRDefault="00421598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 И/у на отрицание «Закрась все треугольники» и т.</w:t>
            </w:r>
            <w:r w:rsidR="00594F02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д. </w:t>
            </w:r>
          </w:p>
          <w:p w:rsidR="00421598" w:rsidRDefault="00421598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5. Задание на смекалку «Из 5 квадратов, убрать 4 палочки, оставив один прямоугольник»</w:t>
            </w:r>
            <w:r w:rsidR="00594F02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2687" w:type="dxa"/>
          </w:tcPr>
          <w:p w:rsidR="00594F02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1) О.</w:t>
            </w:r>
            <w:r w:rsidR="00594F02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И.</w:t>
            </w:r>
            <w:r w:rsidR="00594F0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Крупенчук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«Пальчиковые игры»</w:t>
            </w:r>
            <w:r w:rsidR="00594F02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594F02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12, 28</w:t>
            </w:r>
            <w:r w:rsidR="00594F02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594F02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2,</w:t>
            </w:r>
            <w:r w:rsidR="00594F02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3) «Память и внимание»</w:t>
            </w:r>
            <w:r w:rsidR="00594F02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594F02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11</w:t>
            </w:r>
            <w:r w:rsidR="00594F02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4) «Логика», стр. 10</w:t>
            </w:r>
            <w:r w:rsidR="00594F02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Задания на развитие логического мышления</w:t>
            </w:r>
            <w:r w:rsidR="00594F02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421598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5) З.</w:t>
            </w:r>
            <w:r w:rsidR="00594F02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А.</w:t>
            </w:r>
            <w:r w:rsidR="00594F02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Михайлова «Игровые занимательные задачи для дошкольников»</w:t>
            </w:r>
            <w:r w:rsidR="00594F02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Занятие 1</w:t>
            </w:r>
            <w:r w:rsidR="00594F02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594F02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18</w:t>
            </w:r>
            <w:r w:rsidR="00594F02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рис.</w:t>
            </w:r>
            <w:r w:rsidR="00594F02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4</w:t>
            </w:r>
            <w:r w:rsidR="00594F02">
              <w:rPr>
                <w:color w:val="000000"/>
                <w:sz w:val="27"/>
                <w:szCs w:val="27"/>
              </w:rPr>
              <w:t>.</w:t>
            </w:r>
          </w:p>
        </w:tc>
      </w:tr>
      <w:tr w:rsidR="00421598" w:rsidTr="00110D94">
        <w:tc>
          <w:tcPr>
            <w:tcW w:w="1190" w:type="dxa"/>
            <w:vMerge/>
          </w:tcPr>
          <w:p w:rsidR="00421598" w:rsidRDefault="00421598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047" w:type="dxa"/>
          </w:tcPr>
          <w:p w:rsidR="00421598" w:rsidRDefault="00421598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3-я</w:t>
            </w:r>
          </w:p>
        </w:tc>
        <w:tc>
          <w:tcPr>
            <w:tcW w:w="4421" w:type="dxa"/>
          </w:tcPr>
          <w:p w:rsidR="00594F02" w:rsidRDefault="00421598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 Упражнения «Ладонь-кулак», «</w:t>
            </w:r>
            <w:proofErr w:type="spellStart"/>
            <w:r>
              <w:rPr>
                <w:color w:val="000000"/>
                <w:sz w:val="27"/>
                <w:szCs w:val="27"/>
              </w:rPr>
              <w:t>Проглот</w:t>
            </w:r>
            <w:proofErr w:type="spellEnd"/>
            <w:r>
              <w:rPr>
                <w:color w:val="000000"/>
                <w:sz w:val="27"/>
                <w:szCs w:val="27"/>
              </w:rPr>
              <w:t>» (с платочком), «Кулак-ребро-ладонь», «Жили-были зайчики», «Апельсин», «Мячик-ежик» (с су-</w:t>
            </w:r>
            <w:proofErr w:type="spellStart"/>
            <w:r>
              <w:rPr>
                <w:color w:val="000000"/>
                <w:sz w:val="27"/>
                <w:szCs w:val="27"/>
              </w:rPr>
              <w:t>джоком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  <w:r w:rsidR="00594F02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594F02" w:rsidRDefault="00421598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 Игра на память и внимание «Найди двух одинаковых скоморохов»</w:t>
            </w:r>
            <w:r w:rsidR="00594F02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594F02" w:rsidRDefault="00421598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 Игра на память и внимание «Послушай, повтори»</w:t>
            </w:r>
            <w:r w:rsidR="00594F02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594F02" w:rsidRDefault="00421598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4. И/у на отрицание «Раскрась все фигуры, но не треугольники» и т.</w:t>
            </w:r>
            <w:r w:rsidR="00594F02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д. </w:t>
            </w:r>
          </w:p>
          <w:p w:rsidR="00421598" w:rsidRDefault="00421598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5. Задание на смекалку «Из 6 квадратов, убрать 2 палочки, чтобы осталось 4 равных квадрата»</w:t>
            </w:r>
            <w:r w:rsidR="00594F02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2687" w:type="dxa"/>
          </w:tcPr>
          <w:p w:rsidR="00594F02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1) О.</w:t>
            </w:r>
            <w:r w:rsidR="00594F02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И.</w:t>
            </w:r>
            <w:r w:rsidR="00594F0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Крупенчук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«Пальчиковые игры»</w:t>
            </w:r>
            <w:r w:rsidR="00594F02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594F02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12, 19, 28</w:t>
            </w:r>
            <w:r w:rsidR="00594F02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594F02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2,</w:t>
            </w:r>
            <w:r w:rsidR="00594F02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3) «Память и внимание»</w:t>
            </w:r>
            <w:r w:rsidR="00594F02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594F02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12</w:t>
            </w:r>
            <w:r w:rsidR="00594F02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4) «Логика», стр. 11</w:t>
            </w:r>
            <w:r w:rsidR="00594F02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Задания на развитие логического мышления</w:t>
            </w:r>
            <w:r w:rsidR="00594F02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421598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5) З.</w:t>
            </w:r>
            <w:r w:rsidR="00594F02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А.</w:t>
            </w:r>
            <w:r w:rsidR="00594F02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Михайлова «Игровые </w:t>
            </w:r>
            <w:r>
              <w:rPr>
                <w:color w:val="000000"/>
                <w:sz w:val="27"/>
                <w:szCs w:val="27"/>
              </w:rPr>
              <w:lastRenderedPageBreak/>
              <w:t>занимательные задачи для дошкольников»</w:t>
            </w:r>
            <w:r w:rsidR="00594F02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Занятие 1</w:t>
            </w:r>
            <w:r w:rsidR="00594F02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594F02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18</w:t>
            </w:r>
            <w:r w:rsidR="00594F02">
              <w:rPr>
                <w:color w:val="000000"/>
                <w:sz w:val="27"/>
                <w:szCs w:val="27"/>
              </w:rPr>
              <w:t>,</w:t>
            </w:r>
          </w:p>
          <w:p w:rsidR="00421598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рис.</w:t>
            </w:r>
            <w:r w:rsidR="00594F02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5</w:t>
            </w:r>
            <w:r w:rsidR="00594F02">
              <w:rPr>
                <w:color w:val="000000"/>
                <w:sz w:val="27"/>
                <w:szCs w:val="27"/>
              </w:rPr>
              <w:t>.</w:t>
            </w:r>
          </w:p>
        </w:tc>
      </w:tr>
      <w:tr w:rsidR="00421598" w:rsidTr="00110D94">
        <w:tc>
          <w:tcPr>
            <w:tcW w:w="1190" w:type="dxa"/>
            <w:vMerge/>
          </w:tcPr>
          <w:p w:rsidR="00421598" w:rsidRDefault="00421598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047" w:type="dxa"/>
          </w:tcPr>
          <w:p w:rsidR="00421598" w:rsidRDefault="00421598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4-я</w:t>
            </w:r>
          </w:p>
        </w:tc>
        <w:tc>
          <w:tcPr>
            <w:tcW w:w="4421" w:type="dxa"/>
          </w:tcPr>
          <w:p w:rsidR="00594F02" w:rsidRDefault="00421598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 Упражнения «Ладонь-кулак», «</w:t>
            </w:r>
            <w:proofErr w:type="spellStart"/>
            <w:r>
              <w:rPr>
                <w:color w:val="000000"/>
                <w:sz w:val="27"/>
                <w:szCs w:val="27"/>
              </w:rPr>
              <w:t>Проглот</w:t>
            </w:r>
            <w:proofErr w:type="spellEnd"/>
            <w:r>
              <w:rPr>
                <w:color w:val="000000"/>
                <w:sz w:val="27"/>
                <w:szCs w:val="27"/>
              </w:rPr>
              <w:t>» (с платочком), «Кулак-ребро-ладонь», «Жили-были зайчики», «Апельсин», «Мячик-ежик» (с су-</w:t>
            </w:r>
            <w:proofErr w:type="spellStart"/>
            <w:r>
              <w:rPr>
                <w:color w:val="000000"/>
                <w:sz w:val="27"/>
                <w:szCs w:val="27"/>
              </w:rPr>
              <w:t>джоком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  <w:r w:rsidR="00594F02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594F02" w:rsidRDefault="00421598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 Игра на память и внимание «Запомни и назови по памяти»</w:t>
            </w:r>
            <w:r w:rsidR="00594F02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594F02" w:rsidRDefault="00421598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 Игра на память и внимание «Найди слово КОТ»</w:t>
            </w:r>
            <w:r w:rsidR="00594F02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594F02" w:rsidRDefault="00421598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 И/у на анализ, синтез «Найди выделенные фрагменты»</w:t>
            </w:r>
            <w:r w:rsidR="00594F02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421598" w:rsidRDefault="00421598" w:rsidP="0001540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5. Задание на смекалку «Составь домик из 6 палочек, а затем переложи 2 палочки так, чтобы получился флажок»</w:t>
            </w:r>
            <w:r w:rsidR="00594F02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2687" w:type="dxa"/>
          </w:tcPr>
          <w:p w:rsidR="00594F02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1) О.</w:t>
            </w:r>
            <w:r w:rsidR="00594F02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И.</w:t>
            </w:r>
            <w:r w:rsidR="00594F0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Крупенчук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«Пальчиковые игры»</w:t>
            </w:r>
            <w:r w:rsidR="00594F02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стр.12, 19, 28</w:t>
            </w:r>
            <w:r w:rsidR="00594F02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594F02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2,</w:t>
            </w:r>
            <w:r w:rsidR="00594F02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3) «Память и внимание»</w:t>
            </w:r>
            <w:r w:rsidR="00594F02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594F02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13</w:t>
            </w:r>
            <w:r w:rsidR="00594F02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4) «Логика», стр. 12</w:t>
            </w:r>
            <w:r w:rsidR="00594F02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Задания на развитие логического мышления</w:t>
            </w:r>
            <w:r w:rsidR="00594F02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421598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5) З.</w:t>
            </w:r>
            <w:r w:rsidR="00594F02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А.</w:t>
            </w:r>
            <w:r w:rsidR="00594F02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Михайлова «Игровые занимательные задачи для дошкольников»</w:t>
            </w:r>
            <w:r w:rsidR="00594F02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Занятие 1</w:t>
            </w:r>
            <w:r w:rsidR="00594F02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594F02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18</w:t>
            </w:r>
            <w:r w:rsidR="00594F02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рис.</w:t>
            </w:r>
            <w:r w:rsidR="00594F02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6</w:t>
            </w:r>
            <w:r w:rsidR="00594F02">
              <w:rPr>
                <w:color w:val="000000"/>
                <w:sz w:val="27"/>
                <w:szCs w:val="27"/>
              </w:rPr>
              <w:t>.</w:t>
            </w:r>
          </w:p>
        </w:tc>
      </w:tr>
      <w:tr w:rsidR="00421598" w:rsidTr="00110D94">
        <w:tc>
          <w:tcPr>
            <w:tcW w:w="1190" w:type="dxa"/>
            <w:vMerge w:val="restart"/>
          </w:tcPr>
          <w:p w:rsidR="00421598" w:rsidRDefault="00421598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Январь</w:t>
            </w:r>
          </w:p>
        </w:tc>
        <w:tc>
          <w:tcPr>
            <w:tcW w:w="1047" w:type="dxa"/>
          </w:tcPr>
          <w:p w:rsidR="00421598" w:rsidRDefault="00421598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2-я</w:t>
            </w:r>
          </w:p>
        </w:tc>
        <w:tc>
          <w:tcPr>
            <w:tcW w:w="4421" w:type="dxa"/>
          </w:tcPr>
          <w:p w:rsidR="00594F02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 Упражнения «Ладонь-кулак», «</w:t>
            </w:r>
            <w:proofErr w:type="spellStart"/>
            <w:r>
              <w:rPr>
                <w:color w:val="000000"/>
                <w:sz w:val="27"/>
                <w:szCs w:val="27"/>
              </w:rPr>
              <w:t>Проглот</w:t>
            </w:r>
            <w:proofErr w:type="spellEnd"/>
            <w:r>
              <w:rPr>
                <w:color w:val="000000"/>
                <w:sz w:val="27"/>
                <w:szCs w:val="27"/>
              </w:rPr>
              <w:t>» (с платочком), «Кулак-ребро-ладонь», «Жили-были зайчики», «Апельсин», «Мячик-ежик» (с су-</w:t>
            </w:r>
            <w:proofErr w:type="spellStart"/>
            <w:r>
              <w:rPr>
                <w:color w:val="000000"/>
                <w:sz w:val="27"/>
                <w:szCs w:val="27"/>
              </w:rPr>
              <w:t>джоком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  <w:r w:rsidR="00594F02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594F02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 Игра на память и внимание «Расскажи сказку по схемам»</w:t>
            </w:r>
            <w:r w:rsidR="00594F02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594F02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 Игра на память и внимание «Придумай картинки-схемы к своей сказке»</w:t>
            </w:r>
            <w:r w:rsidR="00594F02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594F02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 И/у на умозаключения «Найди закономерность»</w:t>
            </w:r>
            <w:r w:rsidR="00594F02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421598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5. Задание на смекалку «В данной фигуре переложить 2 палочки, чтобы получилось 3 равных треугольника»</w:t>
            </w:r>
            <w:r w:rsidR="00594F02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2687" w:type="dxa"/>
          </w:tcPr>
          <w:p w:rsidR="002B039D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1) О.</w:t>
            </w:r>
            <w:r w:rsidR="00594F02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И.</w:t>
            </w:r>
            <w:r w:rsidR="00594F0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Крупенчук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«Пальчиковые игры»</w:t>
            </w:r>
            <w:r w:rsidR="00594F02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594F02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12, 19, 28</w:t>
            </w:r>
            <w:r w:rsidR="00594F02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2B039D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2,</w:t>
            </w:r>
            <w:r w:rsidR="002B039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3) «Память и внимание»</w:t>
            </w:r>
            <w:r w:rsidR="002B039D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2B039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14</w:t>
            </w:r>
            <w:r w:rsidR="002B039D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4) «Логика», стр. 13</w:t>
            </w:r>
            <w:r w:rsidR="002B039D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Задания на развитие логического мышления</w:t>
            </w:r>
            <w:r w:rsidR="002B039D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421598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5) З.</w:t>
            </w:r>
            <w:r w:rsidR="002B039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А.</w:t>
            </w:r>
            <w:r w:rsidR="002B039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Михайлова «Игровые занимательные задачи для дошкольников»</w:t>
            </w:r>
            <w:r w:rsidR="002B039D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Занятие 1</w:t>
            </w:r>
            <w:r w:rsidR="002B039D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2B039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18</w:t>
            </w:r>
            <w:r w:rsidR="002B039D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рис.</w:t>
            </w:r>
            <w:r w:rsidR="002B039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7</w:t>
            </w:r>
            <w:r w:rsidR="002B039D">
              <w:rPr>
                <w:color w:val="000000"/>
                <w:sz w:val="27"/>
                <w:szCs w:val="27"/>
              </w:rPr>
              <w:t>.</w:t>
            </w:r>
          </w:p>
        </w:tc>
      </w:tr>
      <w:tr w:rsidR="00421598" w:rsidTr="00110D94">
        <w:tc>
          <w:tcPr>
            <w:tcW w:w="1190" w:type="dxa"/>
            <w:vMerge/>
          </w:tcPr>
          <w:p w:rsidR="00421598" w:rsidRDefault="00421598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047" w:type="dxa"/>
          </w:tcPr>
          <w:p w:rsidR="00421598" w:rsidRDefault="00421598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3-я</w:t>
            </w:r>
          </w:p>
        </w:tc>
        <w:tc>
          <w:tcPr>
            <w:tcW w:w="4421" w:type="dxa"/>
          </w:tcPr>
          <w:p w:rsidR="002B039D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 Упражнения «Ладонь-кулак», «</w:t>
            </w:r>
            <w:proofErr w:type="spellStart"/>
            <w:r>
              <w:rPr>
                <w:color w:val="000000"/>
                <w:sz w:val="27"/>
                <w:szCs w:val="27"/>
              </w:rPr>
              <w:t>Проглот</w:t>
            </w:r>
            <w:proofErr w:type="spellEnd"/>
            <w:r>
              <w:rPr>
                <w:color w:val="000000"/>
                <w:sz w:val="27"/>
                <w:szCs w:val="27"/>
              </w:rPr>
              <w:t>» (с платочком), «Кулак-ребро-ладонь», «Жили-были зайчики», «Апельсин», «Мячик-ежик» (с су-</w:t>
            </w:r>
            <w:proofErr w:type="spellStart"/>
            <w:r>
              <w:rPr>
                <w:color w:val="000000"/>
                <w:sz w:val="27"/>
                <w:szCs w:val="27"/>
              </w:rPr>
              <w:t>джоком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  <w:r w:rsidR="002B039D">
              <w:rPr>
                <w:color w:val="000000"/>
                <w:sz w:val="27"/>
                <w:szCs w:val="27"/>
              </w:rPr>
              <w:t>.</w:t>
            </w:r>
          </w:p>
          <w:p w:rsidR="002B039D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 Игра на память и внимание «Сравни две картинки»</w:t>
            </w:r>
            <w:r w:rsidR="002B039D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2B039D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 Игра на память и внимание «Слушай-хлопай»</w:t>
            </w:r>
            <w:r w:rsidR="002B039D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2B039D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4. И/у на умозаключения «Кто самая низкая?», «Какое дерево самое высокое»</w:t>
            </w:r>
            <w:r w:rsidR="002B039D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421598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5. Задание на смекалку «В данной фигуре</w:t>
            </w:r>
            <w:r w:rsidR="002B039D">
              <w:rPr>
                <w:color w:val="000000"/>
                <w:sz w:val="27"/>
                <w:szCs w:val="27"/>
              </w:rPr>
              <w:t xml:space="preserve"> переложить 2 палочки, чтобы получилось 3 равных треугольника».</w:t>
            </w:r>
          </w:p>
        </w:tc>
        <w:tc>
          <w:tcPr>
            <w:tcW w:w="2687" w:type="dxa"/>
          </w:tcPr>
          <w:p w:rsidR="002B039D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1) О.</w:t>
            </w:r>
            <w:r w:rsidR="002B039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И.</w:t>
            </w:r>
            <w:r w:rsidR="002B039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Крупенчук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«Пальчиковые игры»</w:t>
            </w:r>
            <w:r w:rsidR="002B039D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2B039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12, 19, 28</w:t>
            </w:r>
            <w:r w:rsidR="002B039D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2B039D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2,</w:t>
            </w:r>
            <w:r w:rsidR="002B039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3) «Память и внимание»</w:t>
            </w:r>
            <w:r w:rsidR="002B039D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2B039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15</w:t>
            </w:r>
            <w:r w:rsidR="002B039D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4) «Логика», стр. 14</w:t>
            </w:r>
            <w:r w:rsidR="002B039D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Задания на развитие логического мышления</w:t>
            </w:r>
            <w:r w:rsidR="002B039D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421598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5) З.</w:t>
            </w:r>
            <w:r w:rsidR="002B039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А.</w:t>
            </w:r>
            <w:r w:rsidR="002B039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Михайлова «Игровые занимательные задачи для</w:t>
            </w:r>
          </w:p>
          <w:p w:rsidR="00421598" w:rsidRDefault="00421598" w:rsidP="002B039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переложить дошкольников»</w:t>
            </w:r>
            <w:r w:rsidR="002B039D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Занятие 1</w:t>
            </w:r>
            <w:r w:rsidR="002B039D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2B039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18</w:t>
            </w:r>
            <w:r w:rsidR="002B039D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рис.</w:t>
            </w:r>
            <w:r w:rsidR="002B039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7</w:t>
            </w:r>
            <w:r w:rsidR="002B039D">
              <w:rPr>
                <w:color w:val="000000"/>
                <w:sz w:val="27"/>
                <w:szCs w:val="27"/>
              </w:rPr>
              <w:t>.</w:t>
            </w:r>
          </w:p>
        </w:tc>
      </w:tr>
      <w:tr w:rsidR="00421598" w:rsidTr="00110D94">
        <w:tc>
          <w:tcPr>
            <w:tcW w:w="1190" w:type="dxa"/>
            <w:vMerge/>
          </w:tcPr>
          <w:p w:rsidR="00421598" w:rsidRDefault="00421598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047" w:type="dxa"/>
          </w:tcPr>
          <w:p w:rsidR="00421598" w:rsidRDefault="00421598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4-я</w:t>
            </w:r>
          </w:p>
        </w:tc>
        <w:tc>
          <w:tcPr>
            <w:tcW w:w="4421" w:type="dxa"/>
          </w:tcPr>
          <w:p w:rsidR="002B039D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 Упражнения «Ладонь-кулак», «</w:t>
            </w:r>
            <w:proofErr w:type="spellStart"/>
            <w:r>
              <w:rPr>
                <w:color w:val="000000"/>
                <w:sz w:val="27"/>
                <w:szCs w:val="27"/>
              </w:rPr>
              <w:t>Проглот</w:t>
            </w:r>
            <w:proofErr w:type="spellEnd"/>
            <w:r>
              <w:rPr>
                <w:color w:val="000000"/>
                <w:sz w:val="27"/>
                <w:szCs w:val="27"/>
              </w:rPr>
              <w:t>» (с платочком), «Кулак-ребро-ладонь», «Жили-были зайчики», «Апельсин», «Мячик-ежик» (с су-</w:t>
            </w:r>
            <w:proofErr w:type="spellStart"/>
            <w:r>
              <w:rPr>
                <w:color w:val="000000"/>
                <w:sz w:val="27"/>
                <w:szCs w:val="27"/>
              </w:rPr>
              <w:t>джоком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  <w:r w:rsidR="002B039D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2B039D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 Игра на память и внимание «Найди на картинке предметы»</w:t>
            </w:r>
            <w:r w:rsidR="002B039D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2B039D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 Логические задачи «Какая игрушка больше всех?» и т.</w:t>
            </w:r>
            <w:r w:rsidR="002B039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д. </w:t>
            </w:r>
          </w:p>
          <w:p w:rsidR="00421598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 Задание на смекалку «В фигуре, состоящей из 5 квадратов, убрать 3 палочки, чтобы осталось 3 таких же квадрата»</w:t>
            </w:r>
            <w:r w:rsidR="002B039D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2687" w:type="dxa"/>
          </w:tcPr>
          <w:p w:rsidR="002B039D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1) О.</w:t>
            </w:r>
            <w:r w:rsidR="002B039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И.</w:t>
            </w:r>
            <w:r w:rsidR="002B039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Крупенчук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«Пальчиковые игры»</w:t>
            </w:r>
            <w:r w:rsidR="002B039D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2B039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12, 19, 28</w:t>
            </w:r>
            <w:r w:rsidR="002B039D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2B039D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2) «Память и внимание»</w:t>
            </w:r>
            <w:r w:rsidR="002B039D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2B039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16-17</w:t>
            </w:r>
            <w:r w:rsidR="002B039D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2B039D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4) «Логика», стр. 15</w:t>
            </w:r>
            <w:r w:rsidR="002B039D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Задания на развитие логического мышления</w:t>
            </w:r>
            <w:r w:rsidR="002B039D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421598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5) З.</w:t>
            </w:r>
            <w:r w:rsidR="002B039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А.</w:t>
            </w:r>
            <w:r w:rsidR="002B039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Михайлова «Игровые занимательные задачи для дошкольников»</w:t>
            </w:r>
            <w:r w:rsidR="002B039D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Занятие 1</w:t>
            </w:r>
            <w:r w:rsidR="002B039D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2B039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</w:t>
            </w:r>
            <w:r w:rsidR="002B039D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рис.</w:t>
            </w:r>
            <w:r w:rsidR="002B039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8</w:t>
            </w:r>
            <w:r w:rsidR="002B039D">
              <w:rPr>
                <w:color w:val="000000"/>
                <w:sz w:val="27"/>
                <w:szCs w:val="27"/>
              </w:rPr>
              <w:t>.</w:t>
            </w:r>
          </w:p>
        </w:tc>
      </w:tr>
      <w:tr w:rsidR="00421598" w:rsidTr="00110D94">
        <w:tc>
          <w:tcPr>
            <w:tcW w:w="1190" w:type="dxa"/>
            <w:vMerge w:val="restart"/>
          </w:tcPr>
          <w:p w:rsidR="00421598" w:rsidRDefault="00421598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Февраль</w:t>
            </w:r>
          </w:p>
        </w:tc>
        <w:tc>
          <w:tcPr>
            <w:tcW w:w="1047" w:type="dxa"/>
          </w:tcPr>
          <w:p w:rsidR="00421598" w:rsidRDefault="00421598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1-я</w:t>
            </w:r>
          </w:p>
        </w:tc>
        <w:tc>
          <w:tcPr>
            <w:tcW w:w="4421" w:type="dxa"/>
          </w:tcPr>
          <w:p w:rsidR="001F657D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 Упражнения «Ладонь-кулак», «</w:t>
            </w:r>
            <w:proofErr w:type="spellStart"/>
            <w:r>
              <w:rPr>
                <w:color w:val="000000"/>
                <w:sz w:val="27"/>
                <w:szCs w:val="27"/>
              </w:rPr>
              <w:t>Проглот</w:t>
            </w:r>
            <w:proofErr w:type="spellEnd"/>
            <w:r>
              <w:rPr>
                <w:color w:val="000000"/>
                <w:sz w:val="27"/>
                <w:szCs w:val="27"/>
              </w:rPr>
              <w:t>» (с платочком), «Кулак-ребро-ладонь», «Жили-были зайчики», «Апельсин», «Мячик-ежик» (с су-</w:t>
            </w:r>
            <w:proofErr w:type="spellStart"/>
            <w:r>
              <w:rPr>
                <w:color w:val="000000"/>
                <w:sz w:val="27"/>
                <w:szCs w:val="27"/>
              </w:rPr>
              <w:t>джоком</w:t>
            </w:r>
            <w:proofErr w:type="spellEnd"/>
            <w:r>
              <w:rPr>
                <w:color w:val="000000"/>
                <w:sz w:val="27"/>
                <w:szCs w:val="27"/>
              </w:rPr>
              <w:t>), «Дружба»</w:t>
            </w:r>
            <w:r w:rsidR="001F657D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1F657D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 Игра на память и внимание «Обведи слоников»</w:t>
            </w:r>
            <w:r w:rsidR="001F657D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1F657D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 Игра на память и внимание «Запомни и назови»</w:t>
            </w:r>
            <w:r w:rsidR="001F657D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1F657D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 Логические задачи «Кто живет дальше от белки?» и т.</w:t>
            </w:r>
            <w:r w:rsidR="001F657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д. </w:t>
            </w:r>
          </w:p>
          <w:p w:rsidR="00421598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5. Задание на смекалку «В фигуре, состоящей из 4 квадратов, убрать 2 палочки, чтобы осталось 2 неравных квадрата»</w:t>
            </w:r>
            <w:r w:rsidR="001F657D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2687" w:type="dxa"/>
          </w:tcPr>
          <w:p w:rsidR="001F657D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1) О.</w:t>
            </w:r>
            <w:r w:rsidR="001F657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И.</w:t>
            </w:r>
            <w:r w:rsidR="001F657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Крупенчук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«Пальчиковые игры»</w:t>
            </w:r>
            <w:r w:rsidR="001F657D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1F657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12, 19, 28</w:t>
            </w:r>
            <w:r w:rsidR="001F657D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1E1F43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2) «Память и внимание»</w:t>
            </w:r>
            <w:r w:rsidR="001F657D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1F657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18</w:t>
            </w:r>
            <w:r w:rsidR="001F657D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4) «Логика», стр. 16</w:t>
            </w:r>
            <w:r w:rsidR="001E1F43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Задания на развитие логического мышления</w:t>
            </w:r>
            <w:r w:rsidR="001E1F43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421598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5) З.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А.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Михайлова «Игровые занимательные задачи для дошкольников»</w:t>
            </w:r>
            <w:r w:rsidR="001E1F43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Занятие 1</w:t>
            </w:r>
            <w:r w:rsidR="001E1F43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</w:t>
            </w:r>
            <w:r w:rsidR="001E1F43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рис.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9</w:t>
            </w:r>
            <w:r w:rsidR="001E1F43">
              <w:rPr>
                <w:color w:val="000000"/>
                <w:sz w:val="27"/>
                <w:szCs w:val="27"/>
              </w:rPr>
              <w:t>.</w:t>
            </w:r>
          </w:p>
        </w:tc>
      </w:tr>
      <w:tr w:rsidR="00421598" w:rsidTr="00110D94">
        <w:tc>
          <w:tcPr>
            <w:tcW w:w="1190" w:type="dxa"/>
            <w:vMerge/>
          </w:tcPr>
          <w:p w:rsidR="00421598" w:rsidRDefault="00421598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047" w:type="dxa"/>
          </w:tcPr>
          <w:p w:rsidR="00421598" w:rsidRDefault="00421598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2-я</w:t>
            </w:r>
          </w:p>
        </w:tc>
        <w:tc>
          <w:tcPr>
            <w:tcW w:w="4421" w:type="dxa"/>
          </w:tcPr>
          <w:p w:rsidR="001E1F43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 Упражнения «Ладонь-кулак», «</w:t>
            </w:r>
            <w:proofErr w:type="spellStart"/>
            <w:r>
              <w:rPr>
                <w:color w:val="000000"/>
                <w:sz w:val="27"/>
                <w:szCs w:val="27"/>
              </w:rPr>
              <w:t>Проглот</w:t>
            </w:r>
            <w:proofErr w:type="spellEnd"/>
            <w:r>
              <w:rPr>
                <w:color w:val="000000"/>
                <w:sz w:val="27"/>
                <w:szCs w:val="27"/>
              </w:rPr>
              <w:t>» (с платочком), «Кулак-ребро-ладонь», «Жили-были зайчики», «Апельсин», «Мячик-ежик» (с су-</w:t>
            </w:r>
            <w:proofErr w:type="spellStart"/>
            <w:r>
              <w:rPr>
                <w:color w:val="000000"/>
                <w:sz w:val="27"/>
                <w:szCs w:val="27"/>
              </w:rPr>
              <w:t>джоком</w:t>
            </w:r>
            <w:proofErr w:type="spellEnd"/>
            <w:r>
              <w:rPr>
                <w:color w:val="000000"/>
                <w:sz w:val="27"/>
                <w:szCs w:val="27"/>
              </w:rPr>
              <w:t>), «Дружба»</w:t>
            </w:r>
            <w:r w:rsidR="001E1F43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1E1F43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2. Игра на память и внимание «Найди правильную тень елочки с белками»</w:t>
            </w:r>
            <w:r w:rsidR="001E1F43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3. Игра на память и внимание «Найди слово СОН»</w:t>
            </w:r>
            <w:r w:rsidR="001E1F43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1E1F43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 И/у на анализ и синтез предметов сложной формы «Сколько геометрических фигур?»</w:t>
            </w:r>
            <w:r w:rsidR="001E1F43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421598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5. Задание на смекалку «В фигуре, состоящей</w:t>
            </w:r>
            <w:r w:rsidR="001E1F43">
              <w:rPr>
                <w:color w:val="000000"/>
                <w:sz w:val="27"/>
                <w:szCs w:val="27"/>
              </w:rPr>
              <w:t xml:space="preserve"> из 5 квадратов, убрать 4 палочки, чтобы осталось 2 неравных квадрата».</w:t>
            </w:r>
          </w:p>
        </w:tc>
        <w:tc>
          <w:tcPr>
            <w:tcW w:w="2687" w:type="dxa"/>
          </w:tcPr>
          <w:p w:rsidR="001E1F43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1) О.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И.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Крупенчук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«Пальчиковые игры»</w:t>
            </w:r>
            <w:r w:rsidR="001E1F43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12, 19, 28</w:t>
            </w:r>
            <w:r w:rsidR="001E1F43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1E1F43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2,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3) «Память и внимание»</w:t>
            </w:r>
            <w:r w:rsidR="001E1F43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21</w:t>
            </w:r>
            <w:r w:rsidR="001E1F43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lastRenderedPageBreak/>
              <w:t>4) Е.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В. 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Колесникова «Я решаю логические задачи», стр.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12</w:t>
            </w:r>
            <w:r w:rsidR="001E1F43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421598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5) З.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А.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Михайлова «Игровые</w:t>
            </w:r>
          </w:p>
          <w:p w:rsidR="00421598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занимательные задачи для дошкольников»</w:t>
            </w:r>
            <w:r w:rsidR="001E1F43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Занятие 1</w:t>
            </w:r>
            <w:r w:rsidR="001E1F43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</w:t>
            </w:r>
            <w:r w:rsidR="001E1F43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рис.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10</w:t>
            </w:r>
            <w:r w:rsidR="001E1F43">
              <w:rPr>
                <w:color w:val="000000"/>
                <w:sz w:val="27"/>
                <w:szCs w:val="27"/>
              </w:rPr>
              <w:t>.</w:t>
            </w:r>
          </w:p>
        </w:tc>
      </w:tr>
      <w:tr w:rsidR="00421598" w:rsidTr="00110D94">
        <w:tc>
          <w:tcPr>
            <w:tcW w:w="1190" w:type="dxa"/>
            <w:vMerge/>
          </w:tcPr>
          <w:p w:rsidR="00421598" w:rsidRDefault="00421598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047" w:type="dxa"/>
          </w:tcPr>
          <w:p w:rsidR="00421598" w:rsidRDefault="00421598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3-я</w:t>
            </w:r>
          </w:p>
        </w:tc>
        <w:tc>
          <w:tcPr>
            <w:tcW w:w="4421" w:type="dxa"/>
          </w:tcPr>
          <w:p w:rsidR="001E1F43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 Упражнения «Ладонь-кулак», «</w:t>
            </w:r>
            <w:proofErr w:type="spellStart"/>
            <w:r>
              <w:rPr>
                <w:color w:val="000000"/>
                <w:sz w:val="27"/>
                <w:szCs w:val="27"/>
              </w:rPr>
              <w:t>Проглот</w:t>
            </w:r>
            <w:proofErr w:type="spellEnd"/>
            <w:r>
              <w:rPr>
                <w:color w:val="000000"/>
                <w:sz w:val="27"/>
                <w:szCs w:val="27"/>
              </w:rPr>
              <w:t>» (с платочком), «Кулак-ребро-ладонь», «Жили-были зайчики», «Апельсин», «Мячик-ежик» (с су-</w:t>
            </w:r>
            <w:proofErr w:type="spellStart"/>
            <w:r>
              <w:rPr>
                <w:color w:val="000000"/>
                <w:sz w:val="27"/>
                <w:szCs w:val="27"/>
              </w:rPr>
              <w:t>джоком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), «Дружба», «Друзья» (упр. с </w:t>
            </w:r>
            <w:proofErr w:type="spellStart"/>
            <w:r>
              <w:rPr>
                <w:color w:val="000000"/>
                <w:sz w:val="27"/>
                <w:szCs w:val="27"/>
              </w:rPr>
              <w:t>эспандерем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  <w:r w:rsidR="001E1F43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1E1F43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 Игра на память и внимание «Найди цифры»</w:t>
            </w:r>
            <w:r w:rsidR="001E1F43">
              <w:rPr>
                <w:color w:val="000000"/>
                <w:sz w:val="27"/>
                <w:szCs w:val="27"/>
              </w:rPr>
              <w:t>.</w:t>
            </w:r>
          </w:p>
          <w:p w:rsidR="001E1F43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3. Игра на память и внимание «Волшебный ряд»</w:t>
            </w:r>
            <w:r w:rsidR="001E1F43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1E1F43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 И/у на анализ и синтез предметов сложной формы «Сколько геометрических фигур?»</w:t>
            </w:r>
            <w:r w:rsidR="001E1F43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421598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5. Задание на смекалку «В фигуре, состоящей из 5 квадратов, убрать 4 палочки, чтобы осталось 3 квадрата»</w:t>
            </w:r>
            <w:r w:rsidR="001E1F43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2687" w:type="dxa"/>
          </w:tcPr>
          <w:p w:rsidR="001E1F43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1) О.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И.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Крупенчук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«Пальчиковые игры»</w:t>
            </w:r>
            <w:r w:rsidR="001E1F43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12, 19, 28, 23</w:t>
            </w:r>
            <w:r w:rsidR="001E1F43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1E1F43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2,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3) «Память и внимание»</w:t>
            </w:r>
            <w:r w:rsidR="001E1F43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22</w:t>
            </w:r>
            <w:r w:rsidR="001E1F43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4) Е.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В. Колесникова «Я решаю логические задачи», стр.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13</w:t>
            </w:r>
            <w:r w:rsidR="001E1F43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421598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5) З.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А.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Михайлова «Игровые занимательные задачи для дошкольников»</w:t>
            </w:r>
            <w:r w:rsidR="001E1F43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Занятие 1</w:t>
            </w:r>
            <w:r w:rsidR="001E1F43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</w:t>
            </w:r>
            <w:r w:rsidR="001E1F43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рис.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11</w:t>
            </w:r>
            <w:r w:rsidR="001E1F43">
              <w:rPr>
                <w:color w:val="000000"/>
                <w:sz w:val="27"/>
                <w:szCs w:val="27"/>
              </w:rPr>
              <w:t>.</w:t>
            </w:r>
          </w:p>
        </w:tc>
      </w:tr>
      <w:tr w:rsidR="00421598" w:rsidTr="00110D94">
        <w:tc>
          <w:tcPr>
            <w:tcW w:w="1190" w:type="dxa"/>
            <w:vMerge/>
          </w:tcPr>
          <w:p w:rsidR="00421598" w:rsidRDefault="00421598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047" w:type="dxa"/>
          </w:tcPr>
          <w:p w:rsidR="00421598" w:rsidRDefault="00421598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4-я</w:t>
            </w:r>
          </w:p>
        </w:tc>
        <w:tc>
          <w:tcPr>
            <w:tcW w:w="4421" w:type="dxa"/>
          </w:tcPr>
          <w:p w:rsidR="001E1F43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 Упражнения «Ладонь-кулак», «</w:t>
            </w:r>
            <w:proofErr w:type="spellStart"/>
            <w:r>
              <w:rPr>
                <w:color w:val="000000"/>
                <w:sz w:val="27"/>
                <w:szCs w:val="27"/>
              </w:rPr>
              <w:t>Проглот</w:t>
            </w:r>
            <w:proofErr w:type="spellEnd"/>
            <w:r>
              <w:rPr>
                <w:color w:val="000000"/>
                <w:sz w:val="27"/>
                <w:szCs w:val="27"/>
              </w:rPr>
              <w:t>» (с платочком), «Кулак-ребро-ладонь», «Жили-были зайчики», «Апельсин», «Мячик-ежик» (с су-</w:t>
            </w:r>
            <w:proofErr w:type="spellStart"/>
            <w:r>
              <w:rPr>
                <w:color w:val="000000"/>
                <w:sz w:val="27"/>
                <w:szCs w:val="27"/>
              </w:rPr>
              <w:t>джоком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), «Дружба», «Друзья» (упр. с </w:t>
            </w:r>
            <w:proofErr w:type="spellStart"/>
            <w:r>
              <w:rPr>
                <w:color w:val="000000"/>
                <w:sz w:val="27"/>
                <w:szCs w:val="27"/>
              </w:rPr>
              <w:t>эспандерем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  <w:r w:rsidR="001E1F43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1E1F43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 Игра на память и внимание «Цветные клубочки»</w:t>
            </w:r>
            <w:r w:rsidR="001E1F43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1E1F43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 Игра на память и внимание «Запомни и назови»</w:t>
            </w:r>
            <w:r w:rsidR="001E1F43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1E1F43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 И/у на анализ и синтез предметов сложной формы «Сколько геометрических фигур?»</w:t>
            </w:r>
            <w:r w:rsidR="001E1F43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421598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5. Задание на смекалку «В фигуре, состоящей из 4 квадратов, переложить 2 палочки так, чтобы получилось 5 квадратов»</w:t>
            </w:r>
            <w:r w:rsidR="001E1F43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2687" w:type="dxa"/>
          </w:tcPr>
          <w:p w:rsidR="001E1F43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1) О.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И.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Крупенчук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«Пальчиковые игры»</w:t>
            </w:r>
            <w:r w:rsidR="001E1F43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12, 19, 28, 23</w:t>
            </w:r>
            <w:r w:rsidR="001E1F43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1E1F43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2,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3) «Память и внимание»</w:t>
            </w:r>
            <w:r w:rsidR="001E1F43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23</w:t>
            </w:r>
            <w:r w:rsidR="001E1F43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4) Е.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В. Колесникова «Я решаю логические задачи», стр.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14</w:t>
            </w:r>
            <w:r w:rsidR="001E1F43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421598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5) З.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А.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Михайлова «Игровые занимательные задачи для дошкольников»</w:t>
            </w:r>
            <w:r w:rsidR="001E1F43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Занятие 1</w:t>
            </w:r>
            <w:r w:rsidR="001E1F43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</w:t>
            </w:r>
            <w:r w:rsidR="001E1F43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рис.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12</w:t>
            </w:r>
            <w:r w:rsidR="001E1F43">
              <w:rPr>
                <w:color w:val="000000"/>
                <w:sz w:val="27"/>
                <w:szCs w:val="27"/>
              </w:rPr>
              <w:t>.</w:t>
            </w:r>
          </w:p>
          <w:p w:rsidR="00421598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421598" w:rsidTr="00110D94">
        <w:tc>
          <w:tcPr>
            <w:tcW w:w="1190" w:type="dxa"/>
            <w:vMerge w:val="restart"/>
          </w:tcPr>
          <w:p w:rsidR="00421598" w:rsidRDefault="00540C3B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Март</w:t>
            </w:r>
          </w:p>
        </w:tc>
        <w:tc>
          <w:tcPr>
            <w:tcW w:w="1047" w:type="dxa"/>
          </w:tcPr>
          <w:p w:rsidR="00421598" w:rsidRDefault="00421598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1-я</w:t>
            </w:r>
          </w:p>
        </w:tc>
        <w:tc>
          <w:tcPr>
            <w:tcW w:w="4421" w:type="dxa"/>
          </w:tcPr>
          <w:p w:rsidR="001E1F43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 Упражнения «Ладонь-кулак», «</w:t>
            </w:r>
            <w:proofErr w:type="spellStart"/>
            <w:r>
              <w:rPr>
                <w:color w:val="000000"/>
                <w:sz w:val="27"/>
                <w:szCs w:val="27"/>
              </w:rPr>
              <w:t>Проглот</w:t>
            </w:r>
            <w:proofErr w:type="spellEnd"/>
            <w:r>
              <w:rPr>
                <w:color w:val="000000"/>
                <w:sz w:val="27"/>
                <w:szCs w:val="27"/>
              </w:rPr>
              <w:t>» (с платочком), «Кулак-ребро-ладонь», «Жили-были зайчики», «Апельсин», «Мячик-ежик» (с су-</w:t>
            </w:r>
            <w:proofErr w:type="spellStart"/>
            <w:r>
              <w:rPr>
                <w:color w:val="000000"/>
                <w:sz w:val="27"/>
                <w:szCs w:val="27"/>
              </w:rPr>
              <w:t>джоком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), «Дружба», «Друзья» (упр. с </w:t>
            </w:r>
            <w:proofErr w:type="spellStart"/>
            <w:r>
              <w:rPr>
                <w:color w:val="000000"/>
                <w:sz w:val="27"/>
                <w:szCs w:val="27"/>
              </w:rPr>
              <w:t>эспандерем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  <w:r w:rsidR="001E1F43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1E1F43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 Игра на память и внимание «Рассмотри и ответь на вопросы»</w:t>
            </w:r>
            <w:r w:rsidR="001E1F43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1E1F43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 И/у на анализ и синтез предметов сложной</w:t>
            </w:r>
            <w:r w:rsidR="001E1F43">
              <w:rPr>
                <w:color w:val="000000"/>
                <w:sz w:val="27"/>
                <w:szCs w:val="27"/>
              </w:rPr>
              <w:t xml:space="preserve"> формы «Сколько геометрических фигур?». </w:t>
            </w:r>
          </w:p>
          <w:p w:rsidR="00421598" w:rsidRDefault="001E1F43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 Задание на смекалку «В фигуре, состоящей из 5 квадратов убрать 4 палочки, чтобы осталось 3 квадрата».</w:t>
            </w:r>
          </w:p>
        </w:tc>
        <w:tc>
          <w:tcPr>
            <w:tcW w:w="2687" w:type="dxa"/>
          </w:tcPr>
          <w:p w:rsidR="001E1F43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1) О.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И.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Крупенчук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«Пальчиковые игры»</w:t>
            </w:r>
            <w:r w:rsidR="001E1F43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12, 19, 28, 23</w:t>
            </w:r>
            <w:r w:rsidR="001E1F43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1E1F43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2) «Память и внимание»</w:t>
            </w:r>
            <w:r w:rsidR="001E1F43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24</w:t>
            </w:r>
            <w:r w:rsidR="001E1F43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4) Е.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В. Колесникова «Я решаю логические задачи»,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стр.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15</w:t>
            </w:r>
            <w:r w:rsidR="001E1F43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421598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5) З.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А.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Михайлова «Игровые занимательные задачи для дошкольников»</w:t>
            </w:r>
            <w:r w:rsidR="001E1F43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Занятие 1</w:t>
            </w:r>
            <w:r w:rsidR="001E1F43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</w:t>
            </w:r>
            <w:r w:rsidR="001E1F43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рис.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13</w:t>
            </w:r>
            <w:r w:rsidR="001E1F43">
              <w:rPr>
                <w:color w:val="000000"/>
                <w:sz w:val="27"/>
                <w:szCs w:val="27"/>
              </w:rPr>
              <w:t>.</w:t>
            </w:r>
          </w:p>
        </w:tc>
      </w:tr>
      <w:tr w:rsidR="00421598" w:rsidTr="00110D94">
        <w:tc>
          <w:tcPr>
            <w:tcW w:w="1190" w:type="dxa"/>
            <w:vMerge/>
          </w:tcPr>
          <w:p w:rsidR="00421598" w:rsidRDefault="00421598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047" w:type="dxa"/>
          </w:tcPr>
          <w:p w:rsidR="00421598" w:rsidRDefault="00421598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2-я</w:t>
            </w:r>
          </w:p>
        </w:tc>
        <w:tc>
          <w:tcPr>
            <w:tcW w:w="4421" w:type="dxa"/>
          </w:tcPr>
          <w:p w:rsidR="001E1F43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 Упражнения «Ладонь-кулак», «</w:t>
            </w:r>
            <w:proofErr w:type="spellStart"/>
            <w:r>
              <w:rPr>
                <w:color w:val="000000"/>
                <w:sz w:val="27"/>
                <w:szCs w:val="27"/>
              </w:rPr>
              <w:t>Проглот</w:t>
            </w:r>
            <w:proofErr w:type="spellEnd"/>
            <w:r>
              <w:rPr>
                <w:color w:val="000000"/>
                <w:sz w:val="27"/>
                <w:szCs w:val="27"/>
              </w:rPr>
              <w:t>» (с платочком), «Кулак-ребро-ладонь», «Жили-были зайчики», «Апельсин», «Мячик-ежик» (с су-</w:t>
            </w:r>
            <w:proofErr w:type="spellStart"/>
            <w:r>
              <w:rPr>
                <w:color w:val="000000"/>
                <w:sz w:val="27"/>
                <w:szCs w:val="27"/>
              </w:rPr>
              <w:t>джоком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), «Дружба», «Друзья» (упр. с </w:t>
            </w:r>
            <w:proofErr w:type="spellStart"/>
            <w:r>
              <w:rPr>
                <w:color w:val="000000"/>
                <w:sz w:val="27"/>
                <w:szCs w:val="27"/>
              </w:rPr>
              <w:t>эспандерем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  <w:r w:rsidR="001E1F43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1E1F43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 Игра на память и внимание «В магазине»</w:t>
            </w:r>
            <w:r w:rsidR="001E1F43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1E1F43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 Игра на память и внимание «Что изменилось?»</w:t>
            </w:r>
            <w:r w:rsidR="001E1F43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1E1F43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 И/у на анализ и синтез предметов сложной формы «Сколько геометрических фигур?»</w:t>
            </w:r>
            <w:r w:rsidR="001E1F43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421598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5. Игра «</w:t>
            </w:r>
            <w:proofErr w:type="spellStart"/>
            <w:r>
              <w:rPr>
                <w:color w:val="000000"/>
                <w:sz w:val="27"/>
                <w:szCs w:val="27"/>
              </w:rPr>
              <w:t>Танграм</w:t>
            </w:r>
            <w:proofErr w:type="spellEnd"/>
            <w:r>
              <w:rPr>
                <w:color w:val="000000"/>
                <w:sz w:val="27"/>
                <w:szCs w:val="27"/>
              </w:rPr>
              <w:t>» (ознакомление)</w:t>
            </w:r>
            <w:r w:rsidR="001E1F43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2687" w:type="dxa"/>
          </w:tcPr>
          <w:p w:rsidR="001E1F43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1) О.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И.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Крупенчук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«Пальчиковые игры»</w:t>
            </w:r>
            <w:r w:rsidR="001E1F43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12, 19, 28, 23</w:t>
            </w:r>
            <w:r w:rsidR="001E1F43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1E1F43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2,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3) «Память и внимание»</w:t>
            </w:r>
            <w:r w:rsidR="001E1F43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25-26</w:t>
            </w:r>
            <w:r w:rsidR="001E1F43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1E1F43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4) Е.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В. Колесникова «Я решаю логические задачи», стр.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17</w:t>
            </w:r>
            <w:r w:rsidR="001E1F43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421598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5) З.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А.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Михайлова «Игровые занимательные задачи для дошкольников»</w:t>
            </w:r>
            <w:r w:rsidR="001E1F43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Занятие 1</w:t>
            </w:r>
            <w:r w:rsidR="001E1F43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46</w:t>
            </w:r>
            <w:r w:rsidR="001E1F43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рис.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60</w:t>
            </w:r>
            <w:r w:rsidR="001E1F43">
              <w:rPr>
                <w:color w:val="000000"/>
                <w:sz w:val="27"/>
                <w:szCs w:val="27"/>
              </w:rPr>
              <w:t>.</w:t>
            </w:r>
          </w:p>
        </w:tc>
      </w:tr>
      <w:tr w:rsidR="00421598" w:rsidTr="00110D94">
        <w:tc>
          <w:tcPr>
            <w:tcW w:w="1190" w:type="dxa"/>
            <w:vMerge/>
          </w:tcPr>
          <w:p w:rsidR="00421598" w:rsidRDefault="00421598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047" w:type="dxa"/>
          </w:tcPr>
          <w:p w:rsidR="00421598" w:rsidRDefault="00421598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3-я</w:t>
            </w:r>
          </w:p>
        </w:tc>
        <w:tc>
          <w:tcPr>
            <w:tcW w:w="4421" w:type="dxa"/>
          </w:tcPr>
          <w:p w:rsidR="001E1F43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 Упражнения «Ладонь-кулак», «</w:t>
            </w:r>
            <w:proofErr w:type="spellStart"/>
            <w:r>
              <w:rPr>
                <w:color w:val="000000"/>
                <w:sz w:val="27"/>
                <w:szCs w:val="27"/>
              </w:rPr>
              <w:t>Проглот</w:t>
            </w:r>
            <w:proofErr w:type="spellEnd"/>
            <w:r>
              <w:rPr>
                <w:color w:val="000000"/>
                <w:sz w:val="27"/>
                <w:szCs w:val="27"/>
              </w:rPr>
              <w:t>» (с платочком), «Кулак-ребро-ладонь», «Жили-были зайчики», «Апельсин», «Мячик-ежик» (с су-</w:t>
            </w:r>
            <w:proofErr w:type="spellStart"/>
            <w:r>
              <w:rPr>
                <w:color w:val="000000"/>
                <w:sz w:val="27"/>
                <w:szCs w:val="27"/>
              </w:rPr>
              <w:t>джоком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), «Дружба», «Друзья» (упр. с </w:t>
            </w:r>
            <w:proofErr w:type="spellStart"/>
            <w:r>
              <w:rPr>
                <w:color w:val="000000"/>
                <w:sz w:val="27"/>
                <w:szCs w:val="27"/>
              </w:rPr>
              <w:t>эспандерем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  <w:r w:rsidR="001E1F43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1E1F43" w:rsidRDefault="001E1F43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  <w:r w:rsidR="00421598">
              <w:rPr>
                <w:color w:val="000000"/>
                <w:sz w:val="27"/>
                <w:szCs w:val="27"/>
              </w:rPr>
              <w:t>. Игра на память и внимание «Рассмотри картинку и ответь на вопросы»</w:t>
            </w:r>
            <w:r>
              <w:rPr>
                <w:color w:val="000000"/>
                <w:sz w:val="27"/>
                <w:szCs w:val="27"/>
              </w:rPr>
              <w:t>.</w:t>
            </w:r>
            <w:r w:rsidR="00421598">
              <w:rPr>
                <w:color w:val="000000"/>
                <w:sz w:val="27"/>
                <w:szCs w:val="27"/>
              </w:rPr>
              <w:t xml:space="preserve"> </w:t>
            </w:r>
          </w:p>
          <w:p w:rsidR="001E1F43" w:rsidRDefault="001E1F43" w:rsidP="001E1F4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  <w:r w:rsidR="00421598">
              <w:rPr>
                <w:color w:val="000000"/>
                <w:sz w:val="27"/>
                <w:szCs w:val="27"/>
              </w:rPr>
              <w:t>. Игра на память и внимание «Запомни номера телефонов»</w:t>
            </w:r>
            <w:r>
              <w:rPr>
                <w:color w:val="000000"/>
                <w:sz w:val="27"/>
                <w:szCs w:val="27"/>
              </w:rPr>
              <w:t>.</w:t>
            </w:r>
            <w:r w:rsidR="00421598">
              <w:rPr>
                <w:color w:val="000000"/>
                <w:sz w:val="27"/>
                <w:szCs w:val="27"/>
              </w:rPr>
              <w:t xml:space="preserve"> </w:t>
            </w:r>
          </w:p>
          <w:p w:rsidR="001E1F43" w:rsidRDefault="001E1F43" w:rsidP="001E1F4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4</w:t>
            </w:r>
            <w:r w:rsidR="00421598">
              <w:rPr>
                <w:color w:val="000000"/>
                <w:sz w:val="27"/>
                <w:szCs w:val="27"/>
              </w:rPr>
              <w:t>. И/у на поиск недостающей фигуры «Дорисуй»</w:t>
            </w:r>
            <w:r>
              <w:rPr>
                <w:color w:val="000000"/>
                <w:sz w:val="27"/>
                <w:szCs w:val="27"/>
              </w:rPr>
              <w:t>.</w:t>
            </w:r>
            <w:r w:rsidR="00421598">
              <w:rPr>
                <w:color w:val="000000"/>
                <w:sz w:val="27"/>
                <w:szCs w:val="27"/>
              </w:rPr>
              <w:t xml:space="preserve"> </w:t>
            </w:r>
          </w:p>
          <w:p w:rsidR="00421598" w:rsidRDefault="001E1F43" w:rsidP="001E1F4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  <w:r w:rsidR="00421598">
              <w:rPr>
                <w:color w:val="000000"/>
                <w:sz w:val="27"/>
                <w:szCs w:val="27"/>
              </w:rPr>
              <w:t>. Игра «</w:t>
            </w:r>
            <w:proofErr w:type="spellStart"/>
            <w:r w:rsidR="00421598">
              <w:rPr>
                <w:color w:val="000000"/>
                <w:sz w:val="27"/>
                <w:szCs w:val="27"/>
              </w:rPr>
              <w:t>Танграм</w:t>
            </w:r>
            <w:proofErr w:type="spellEnd"/>
            <w:r w:rsidR="00421598">
              <w:rPr>
                <w:color w:val="000000"/>
                <w:sz w:val="27"/>
                <w:szCs w:val="27"/>
              </w:rPr>
              <w:t>» (ознакомление)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2687" w:type="dxa"/>
          </w:tcPr>
          <w:p w:rsidR="001E1F43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1) О.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И.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Крупенчук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«Пальчиковые игры»</w:t>
            </w:r>
            <w:r w:rsidR="001E1F43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12, 19, 28, 23</w:t>
            </w:r>
            <w:r w:rsidR="001E1F43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1E1F43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2,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3) «Память и внимание»</w:t>
            </w:r>
            <w:r w:rsidR="001E1F43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27</w:t>
            </w:r>
            <w:r w:rsidR="001E1F43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4) Е.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В. Колесникова «Я решаю логические задачи», стр.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18</w:t>
            </w:r>
            <w:r w:rsidR="001E1F43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421598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5) З.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А.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Михайлова «Игровые занимательные задачи для дошкольников»</w:t>
            </w:r>
            <w:r w:rsidR="001E1F43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Занятие 1</w:t>
            </w:r>
            <w:r w:rsidR="001E1F43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47</w:t>
            </w:r>
            <w:r w:rsidR="001E1F43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рис.</w:t>
            </w:r>
            <w:r w:rsidR="001E1F4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60</w:t>
            </w:r>
            <w:r w:rsidR="001E1F43">
              <w:rPr>
                <w:color w:val="000000"/>
                <w:sz w:val="27"/>
                <w:szCs w:val="27"/>
              </w:rPr>
              <w:t>.</w:t>
            </w:r>
          </w:p>
        </w:tc>
      </w:tr>
      <w:tr w:rsidR="00421598" w:rsidTr="00110D94">
        <w:tc>
          <w:tcPr>
            <w:tcW w:w="1190" w:type="dxa"/>
            <w:vMerge/>
          </w:tcPr>
          <w:p w:rsidR="00421598" w:rsidRDefault="00421598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047" w:type="dxa"/>
          </w:tcPr>
          <w:p w:rsidR="00421598" w:rsidRDefault="00421598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4-я</w:t>
            </w:r>
          </w:p>
        </w:tc>
        <w:tc>
          <w:tcPr>
            <w:tcW w:w="4421" w:type="dxa"/>
          </w:tcPr>
          <w:p w:rsidR="001E1F43" w:rsidRDefault="00421598" w:rsidP="001E1F4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 Упражнения «Ладонь-кулак», «</w:t>
            </w:r>
            <w:proofErr w:type="spellStart"/>
            <w:r>
              <w:rPr>
                <w:color w:val="000000"/>
                <w:sz w:val="27"/>
                <w:szCs w:val="27"/>
              </w:rPr>
              <w:t>Проглот</w:t>
            </w:r>
            <w:proofErr w:type="spellEnd"/>
            <w:r>
              <w:rPr>
                <w:color w:val="000000"/>
                <w:sz w:val="27"/>
                <w:szCs w:val="27"/>
              </w:rPr>
              <w:t>» (с платочком), «Кулак-ребро-ладонь», «Жили-были зайчики», «Апельсин», «Мячик-ежик» (с су-</w:t>
            </w:r>
            <w:proofErr w:type="spellStart"/>
            <w:r>
              <w:rPr>
                <w:color w:val="000000"/>
                <w:sz w:val="27"/>
                <w:szCs w:val="27"/>
              </w:rPr>
              <w:t>джоком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), «Дружба», «Друзья» (упр. с </w:t>
            </w:r>
            <w:proofErr w:type="spellStart"/>
            <w:r>
              <w:rPr>
                <w:color w:val="000000"/>
                <w:sz w:val="27"/>
                <w:szCs w:val="27"/>
              </w:rPr>
              <w:t>эспандерем</w:t>
            </w:r>
            <w:proofErr w:type="spellEnd"/>
            <w:r>
              <w:rPr>
                <w:color w:val="000000"/>
                <w:sz w:val="27"/>
                <w:szCs w:val="27"/>
              </w:rPr>
              <w:t>), «Цепочки»</w:t>
            </w:r>
            <w:r w:rsidR="001E1F43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1E1F43" w:rsidRDefault="00421598" w:rsidP="001E1F4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 Игра на память и внимание «Запомни и назови»</w:t>
            </w:r>
            <w:r w:rsidR="001E1F43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1E1F43" w:rsidRDefault="00421598" w:rsidP="001E1F4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 Игра на память и внимание «Пары слов»</w:t>
            </w:r>
            <w:r w:rsidR="001E1F43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1E1F43" w:rsidRDefault="00421598" w:rsidP="001E1F4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 И/у на поиск недостающей фигуры «Дорисуй»</w:t>
            </w:r>
            <w:r w:rsidR="001E1F43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421598" w:rsidRDefault="00421598" w:rsidP="001E1F4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5. Игра «</w:t>
            </w:r>
            <w:proofErr w:type="spellStart"/>
            <w:r>
              <w:rPr>
                <w:color w:val="000000"/>
                <w:sz w:val="27"/>
                <w:szCs w:val="27"/>
              </w:rPr>
              <w:t>Танграм</w:t>
            </w:r>
            <w:proofErr w:type="spellEnd"/>
            <w:r>
              <w:rPr>
                <w:color w:val="000000"/>
                <w:sz w:val="27"/>
                <w:szCs w:val="27"/>
              </w:rPr>
              <w:t>» (Зайчик)</w:t>
            </w:r>
            <w:r w:rsidR="001E1F43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2687" w:type="dxa"/>
          </w:tcPr>
          <w:p w:rsidR="001E1F43" w:rsidRDefault="001E1F43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1) О. И. </w:t>
            </w:r>
            <w:proofErr w:type="spellStart"/>
            <w:r>
              <w:rPr>
                <w:color w:val="000000"/>
                <w:sz w:val="27"/>
                <w:szCs w:val="27"/>
              </w:rPr>
              <w:t>Крупенчук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«Пальчиковые игры», стр. 12, 19, 28, 23, 11. </w:t>
            </w:r>
          </w:p>
          <w:p w:rsidR="001E7CD7" w:rsidRDefault="001E1F43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2, 3) «Память и внимание», стр.</w:t>
            </w:r>
            <w:r w:rsidR="001E7CD7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28</w:t>
            </w:r>
            <w:r w:rsidR="001E7CD7">
              <w:rPr>
                <w:color w:val="000000"/>
                <w:sz w:val="27"/>
                <w:szCs w:val="27"/>
              </w:rPr>
              <w:t>.</w:t>
            </w:r>
          </w:p>
          <w:p w:rsidR="001E7CD7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4) Е.</w:t>
            </w:r>
            <w:r w:rsidR="001E7CD7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В. Колесникова «Я решаю логические задачи», стр.</w:t>
            </w:r>
            <w:r w:rsidR="001E7CD7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</w:t>
            </w:r>
            <w:r w:rsidR="001E7CD7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421598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5) З.</w:t>
            </w:r>
            <w:r w:rsidR="001E7CD7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А.</w:t>
            </w:r>
            <w:r w:rsidR="001E7CD7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Михайлова «Игровые занимательные задачи для дошкольников»</w:t>
            </w:r>
            <w:r w:rsidR="001E7CD7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1E7CD7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49</w:t>
            </w:r>
            <w:r w:rsidR="001E7CD7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рис.</w:t>
            </w:r>
            <w:r w:rsidR="001E7CD7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62</w:t>
            </w:r>
            <w:r w:rsidR="001E7CD7">
              <w:rPr>
                <w:color w:val="000000"/>
                <w:sz w:val="27"/>
                <w:szCs w:val="27"/>
              </w:rPr>
              <w:t>.</w:t>
            </w:r>
          </w:p>
        </w:tc>
      </w:tr>
      <w:tr w:rsidR="00421598" w:rsidTr="00110D94">
        <w:tc>
          <w:tcPr>
            <w:tcW w:w="1190" w:type="dxa"/>
            <w:vMerge w:val="restart"/>
          </w:tcPr>
          <w:p w:rsidR="00421598" w:rsidRDefault="00421598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Апрель</w:t>
            </w:r>
          </w:p>
        </w:tc>
        <w:tc>
          <w:tcPr>
            <w:tcW w:w="1047" w:type="dxa"/>
          </w:tcPr>
          <w:p w:rsidR="00421598" w:rsidRDefault="00421598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1-я</w:t>
            </w:r>
          </w:p>
        </w:tc>
        <w:tc>
          <w:tcPr>
            <w:tcW w:w="4421" w:type="dxa"/>
          </w:tcPr>
          <w:p w:rsidR="00110D94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 Упражнения «Ладонь-кулак», «</w:t>
            </w:r>
            <w:proofErr w:type="spellStart"/>
            <w:r>
              <w:rPr>
                <w:color w:val="000000"/>
                <w:sz w:val="27"/>
                <w:szCs w:val="27"/>
              </w:rPr>
              <w:t>Проглот</w:t>
            </w:r>
            <w:proofErr w:type="spellEnd"/>
            <w:r>
              <w:rPr>
                <w:color w:val="000000"/>
                <w:sz w:val="27"/>
                <w:szCs w:val="27"/>
              </w:rPr>
              <w:t>» (с платочком), «Кулак-ребро-ладонь», «Жили-были зайчики», «Апельсин», «Мячик-ежик» (с су-</w:t>
            </w:r>
            <w:proofErr w:type="spellStart"/>
            <w:r>
              <w:rPr>
                <w:color w:val="000000"/>
                <w:sz w:val="27"/>
                <w:szCs w:val="27"/>
              </w:rPr>
              <w:t>джоком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), «Дружба», «Друзья» (упр. с </w:t>
            </w:r>
            <w:proofErr w:type="spellStart"/>
            <w:r>
              <w:rPr>
                <w:color w:val="000000"/>
                <w:sz w:val="27"/>
                <w:szCs w:val="27"/>
              </w:rPr>
              <w:t>эспандерем</w:t>
            </w:r>
            <w:proofErr w:type="spellEnd"/>
            <w:r>
              <w:rPr>
                <w:color w:val="000000"/>
                <w:sz w:val="27"/>
                <w:szCs w:val="27"/>
              </w:rPr>
              <w:t>), «Цепочки»</w:t>
            </w:r>
            <w:r w:rsidR="00110D94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110D94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 Игра на память и внимание «Найди 10 отличий»</w:t>
            </w:r>
            <w:r w:rsidR="00110D94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110D94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 Игра на память и внимание «Найди слово ЧАС»</w:t>
            </w:r>
            <w:r w:rsidR="00110D94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110D94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 И/у на поиск недостающей фигуры «Дорисуй»</w:t>
            </w:r>
            <w:r w:rsidR="00110D94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110D94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5. Игра «</w:t>
            </w:r>
            <w:proofErr w:type="spellStart"/>
            <w:r>
              <w:rPr>
                <w:color w:val="000000"/>
                <w:sz w:val="27"/>
                <w:szCs w:val="27"/>
              </w:rPr>
              <w:t>Танграм</w:t>
            </w:r>
            <w:proofErr w:type="spellEnd"/>
            <w:r>
              <w:rPr>
                <w:color w:val="000000"/>
                <w:sz w:val="27"/>
                <w:szCs w:val="27"/>
              </w:rPr>
              <w:t>» (Зайчик)</w:t>
            </w:r>
            <w:r w:rsidR="00110D94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421598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6. Д/и с блоками </w:t>
            </w:r>
            <w:proofErr w:type="spellStart"/>
            <w:r>
              <w:rPr>
                <w:color w:val="000000"/>
                <w:sz w:val="27"/>
                <w:szCs w:val="27"/>
              </w:rPr>
              <w:t>Дьенеша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«Помоги Чебурашке»</w:t>
            </w:r>
            <w:r w:rsidR="00110D94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2687" w:type="dxa"/>
          </w:tcPr>
          <w:p w:rsidR="00110D94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1) О.</w:t>
            </w:r>
            <w:r w:rsidR="00110D94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И.</w:t>
            </w:r>
            <w:r w:rsidR="00110D9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Крупенчук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«Пальчиковые игры»</w:t>
            </w:r>
            <w:r w:rsidR="00110D94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110D94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12, 19, 28, 23, 11</w:t>
            </w:r>
            <w:r w:rsidR="00110D94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110D94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2,</w:t>
            </w:r>
            <w:r w:rsidR="00110D94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3) «Память и внимание»</w:t>
            </w:r>
            <w:r w:rsidR="00110D94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110D94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29</w:t>
            </w:r>
            <w:r w:rsidR="00110D94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4) Е.</w:t>
            </w:r>
            <w:r w:rsidR="00110D94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В. Колесникова «Я решаю логические задачи», стр.</w:t>
            </w:r>
            <w:r w:rsidR="00110D94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20</w:t>
            </w:r>
            <w:r w:rsidR="00110D94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110D94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5) З.</w:t>
            </w:r>
            <w:r w:rsidR="00110D94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А.</w:t>
            </w:r>
            <w:r w:rsidR="00110D94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Михайлова «Игровые занимательные задачи для дошкольников»</w:t>
            </w:r>
            <w:r w:rsidR="00110D94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110D94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49</w:t>
            </w:r>
            <w:r w:rsidR="00110D94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рис.</w:t>
            </w:r>
            <w:r w:rsidR="00110D94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62</w:t>
            </w:r>
            <w:r w:rsidR="00110D94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421598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6) Е.</w:t>
            </w:r>
            <w:r w:rsidR="00110D94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Н.</w:t>
            </w:r>
            <w:r w:rsidR="00110D94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Панова «Дидактические игры-занятия в ДОУ»</w:t>
            </w:r>
            <w:r w:rsidR="00110D94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110D94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8</w:t>
            </w:r>
            <w:r w:rsidR="00110D94">
              <w:rPr>
                <w:color w:val="000000"/>
                <w:sz w:val="27"/>
                <w:szCs w:val="27"/>
              </w:rPr>
              <w:t>.</w:t>
            </w:r>
          </w:p>
        </w:tc>
      </w:tr>
      <w:tr w:rsidR="00421598" w:rsidTr="00110D94">
        <w:tc>
          <w:tcPr>
            <w:tcW w:w="1190" w:type="dxa"/>
            <w:vMerge/>
          </w:tcPr>
          <w:p w:rsidR="00421598" w:rsidRDefault="00421598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047" w:type="dxa"/>
          </w:tcPr>
          <w:p w:rsidR="00421598" w:rsidRDefault="00421598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2-я</w:t>
            </w:r>
          </w:p>
        </w:tc>
        <w:tc>
          <w:tcPr>
            <w:tcW w:w="4421" w:type="dxa"/>
          </w:tcPr>
          <w:p w:rsidR="00110D94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 Упражнения «Ладонь-кулак», «</w:t>
            </w:r>
            <w:proofErr w:type="spellStart"/>
            <w:r>
              <w:rPr>
                <w:color w:val="000000"/>
                <w:sz w:val="27"/>
                <w:szCs w:val="27"/>
              </w:rPr>
              <w:t>Проглот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» (с платочком), «Жили-были зайчики», «Апельсин», </w:t>
            </w:r>
            <w:r>
              <w:rPr>
                <w:color w:val="000000"/>
                <w:sz w:val="27"/>
                <w:szCs w:val="27"/>
              </w:rPr>
              <w:lastRenderedPageBreak/>
              <w:t>«Мячик-ежик» (с су-</w:t>
            </w:r>
            <w:proofErr w:type="spellStart"/>
            <w:r>
              <w:rPr>
                <w:color w:val="000000"/>
                <w:sz w:val="27"/>
                <w:szCs w:val="27"/>
              </w:rPr>
              <w:t>джоком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), «Дружба», «Друзья» (упр. с </w:t>
            </w:r>
            <w:proofErr w:type="spellStart"/>
            <w:r>
              <w:rPr>
                <w:color w:val="000000"/>
                <w:sz w:val="27"/>
                <w:szCs w:val="27"/>
              </w:rPr>
              <w:t>эспандерем</w:t>
            </w:r>
            <w:proofErr w:type="spellEnd"/>
            <w:r>
              <w:rPr>
                <w:color w:val="000000"/>
                <w:sz w:val="27"/>
                <w:szCs w:val="27"/>
              </w:rPr>
              <w:t>), «Кулак-ребро-ладонь», «Цепочки»</w:t>
            </w:r>
            <w:r w:rsidR="00110D94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110D94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 Игра на память и внимание «Отпечатки пальцев»</w:t>
            </w:r>
            <w:r w:rsidR="00110D94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110D94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 Игра на память и внимание «Расшифруй фразу»</w:t>
            </w:r>
            <w:r w:rsidR="00110D94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110D94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 И/у на поиск недостающей фигуры «Дорисуй»</w:t>
            </w:r>
            <w:r w:rsidR="00110D94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421598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5. Д/и с блоками </w:t>
            </w:r>
            <w:proofErr w:type="spellStart"/>
            <w:r>
              <w:rPr>
                <w:color w:val="000000"/>
                <w:sz w:val="27"/>
                <w:szCs w:val="27"/>
              </w:rPr>
              <w:t>Дьенеша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«Лабиринт»</w:t>
            </w:r>
            <w:r w:rsidR="00110D94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2687" w:type="dxa"/>
          </w:tcPr>
          <w:p w:rsidR="00110D94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1) О.</w:t>
            </w:r>
            <w:r w:rsidR="00110D94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И.</w:t>
            </w:r>
            <w:r w:rsidR="00110D9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Крупенчук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«Пальчиковые </w:t>
            </w:r>
            <w:r>
              <w:rPr>
                <w:color w:val="000000"/>
                <w:sz w:val="27"/>
                <w:szCs w:val="27"/>
              </w:rPr>
              <w:lastRenderedPageBreak/>
              <w:t>игры»</w:t>
            </w:r>
            <w:r w:rsidR="00110D94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110D94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12, 19, 28, 23, 11</w:t>
            </w:r>
            <w:r w:rsidR="00110D94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110D94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2,</w:t>
            </w:r>
            <w:r w:rsidR="00110D94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3) «Память и внимание»</w:t>
            </w:r>
            <w:r w:rsidR="00110D94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110D94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30</w:t>
            </w:r>
            <w:r w:rsidR="00110D94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4) Е.</w:t>
            </w:r>
            <w:r w:rsidR="00110D94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В. Колесникова «Я решаю логические задачи», стр.</w:t>
            </w:r>
            <w:r w:rsidR="00110D94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21</w:t>
            </w:r>
            <w:r w:rsidR="00110D94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421598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5) Е.</w:t>
            </w:r>
            <w:r w:rsidR="00110D94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Н.</w:t>
            </w:r>
            <w:r w:rsidR="00110D94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Панова «Дидактические игры-занятия в ДОУ»</w:t>
            </w:r>
            <w:r w:rsidR="00110D94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110D94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9</w:t>
            </w:r>
            <w:r w:rsidR="00110D94">
              <w:rPr>
                <w:color w:val="000000"/>
                <w:sz w:val="27"/>
                <w:szCs w:val="27"/>
              </w:rPr>
              <w:t>.</w:t>
            </w:r>
          </w:p>
        </w:tc>
      </w:tr>
      <w:tr w:rsidR="00421598" w:rsidTr="00110D94">
        <w:tc>
          <w:tcPr>
            <w:tcW w:w="1190" w:type="dxa"/>
            <w:vMerge/>
          </w:tcPr>
          <w:p w:rsidR="00421598" w:rsidRDefault="00421598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047" w:type="dxa"/>
          </w:tcPr>
          <w:p w:rsidR="00421598" w:rsidRDefault="00421598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3-я</w:t>
            </w:r>
          </w:p>
        </w:tc>
        <w:tc>
          <w:tcPr>
            <w:tcW w:w="4421" w:type="dxa"/>
          </w:tcPr>
          <w:p w:rsidR="00110D94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 Упражнения «Ладонь-кулак», «Кулак-ребро-ладонь», «</w:t>
            </w:r>
            <w:proofErr w:type="spellStart"/>
            <w:r>
              <w:rPr>
                <w:color w:val="000000"/>
                <w:sz w:val="27"/>
                <w:szCs w:val="27"/>
              </w:rPr>
              <w:t>Проглот</w:t>
            </w:r>
            <w:proofErr w:type="spellEnd"/>
            <w:r>
              <w:rPr>
                <w:color w:val="000000"/>
                <w:sz w:val="27"/>
                <w:szCs w:val="27"/>
              </w:rPr>
              <w:t>» (с платочком), «Жили-были зайчики», «Апельсин», «Мячик-ежик» (с су-</w:t>
            </w:r>
            <w:proofErr w:type="spellStart"/>
            <w:r>
              <w:rPr>
                <w:color w:val="000000"/>
                <w:sz w:val="27"/>
                <w:szCs w:val="27"/>
              </w:rPr>
              <w:t>джоком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), «Дружба», «Друзья» (упр. с </w:t>
            </w:r>
            <w:proofErr w:type="spellStart"/>
            <w:r>
              <w:rPr>
                <w:color w:val="000000"/>
                <w:sz w:val="27"/>
                <w:szCs w:val="27"/>
              </w:rPr>
              <w:t>эспандерем</w:t>
            </w:r>
            <w:proofErr w:type="spellEnd"/>
            <w:r>
              <w:rPr>
                <w:color w:val="000000"/>
                <w:sz w:val="27"/>
                <w:szCs w:val="27"/>
              </w:rPr>
              <w:t>), «Цепочки»</w:t>
            </w:r>
            <w:r w:rsidR="00110D94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110D94" w:rsidRDefault="00421598" w:rsidP="00110D9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 Игра на память и внимание «Помоги принцу выбраться из</w:t>
            </w:r>
            <w:r w:rsidR="00110D94">
              <w:rPr>
                <w:color w:val="000000"/>
                <w:sz w:val="27"/>
                <w:szCs w:val="27"/>
              </w:rPr>
              <w:t xml:space="preserve"> под</w:t>
            </w:r>
            <w:r>
              <w:rPr>
                <w:color w:val="000000"/>
                <w:sz w:val="27"/>
                <w:szCs w:val="27"/>
              </w:rPr>
              <w:t>земелья»</w:t>
            </w:r>
            <w:r w:rsidR="00110D94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110D94" w:rsidRDefault="00421598" w:rsidP="00110D9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 Игра на память и внимание «Повтори фразу»</w:t>
            </w:r>
            <w:r w:rsidR="00110D94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110D94" w:rsidRDefault="00421598" w:rsidP="00110D9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 И/у на поиск недостающей фигуры «Дорисуй»</w:t>
            </w:r>
            <w:r w:rsidR="00110D94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421598" w:rsidRDefault="00421598" w:rsidP="00110D9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5. Д/и с блоками </w:t>
            </w:r>
            <w:proofErr w:type="spellStart"/>
            <w:r>
              <w:rPr>
                <w:color w:val="000000"/>
                <w:sz w:val="27"/>
                <w:szCs w:val="27"/>
              </w:rPr>
              <w:t>Дьенеша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«С двумя обручами»</w:t>
            </w:r>
            <w:r w:rsidR="00110D94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2687" w:type="dxa"/>
          </w:tcPr>
          <w:p w:rsidR="00110D94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1) О.</w:t>
            </w:r>
            <w:r w:rsidR="00110D94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И.</w:t>
            </w:r>
            <w:r w:rsidR="00110D9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Крупенчук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«Пальчиковые игры»</w:t>
            </w:r>
            <w:r w:rsidR="00110D94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110D94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12, 19, 28, 23, 11</w:t>
            </w:r>
            <w:r w:rsidR="00110D94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89462D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2,</w:t>
            </w:r>
            <w:r w:rsidR="00110D94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3) «Память и</w:t>
            </w:r>
            <w:r w:rsidR="00110D94">
              <w:rPr>
                <w:color w:val="000000"/>
                <w:sz w:val="27"/>
                <w:szCs w:val="27"/>
              </w:rPr>
              <w:t xml:space="preserve"> внимание», </w:t>
            </w:r>
            <w:r>
              <w:rPr>
                <w:color w:val="000000"/>
                <w:sz w:val="27"/>
                <w:szCs w:val="27"/>
              </w:rPr>
              <w:t>стр.</w:t>
            </w:r>
            <w:r w:rsidR="00110D94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31</w:t>
            </w:r>
            <w:r w:rsidR="00110D94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4) Е.</w:t>
            </w:r>
            <w:r w:rsidR="00110D94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В. Колесникова «Я решаю логические задачи», стр.</w:t>
            </w:r>
            <w:r w:rsidR="0089462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22</w:t>
            </w:r>
            <w:r w:rsidR="0089462D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421598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5) Е.</w:t>
            </w:r>
            <w:r w:rsidR="0089462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Н.</w:t>
            </w:r>
            <w:r w:rsidR="0089462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Панова «Дидактические игры-занятия в ДОУ»</w:t>
            </w:r>
            <w:r w:rsidR="0089462D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89462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10</w:t>
            </w:r>
            <w:r w:rsidR="0089462D">
              <w:rPr>
                <w:color w:val="000000"/>
                <w:sz w:val="27"/>
                <w:szCs w:val="27"/>
              </w:rPr>
              <w:t>.</w:t>
            </w:r>
          </w:p>
        </w:tc>
      </w:tr>
      <w:tr w:rsidR="00421598" w:rsidTr="00110D94">
        <w:tc>
          <w:tcPr>
            <w:tcW w:w="1190" w:type="dxa"/>
            <w:vMerge/>
          </w:tcPr>
          <w:p w:rsidR="00421598" w:rsidRDefault="00421598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047" w:type="dxa"/>
          </w:tcPr>
          <w:p w:rsidR="00421598" w:rsidRDefault="00421598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4-я</w:t>
            </w:r>
          </w:p>
        </w:tc>
        <w:tc>
          <w:tcPr>
            <w:tcW w:w="4421" w:type="dxa"/>
          </w:tcPr>
          <w:p w:rsidR="0089462D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 Упражнения «Ладонь-кулак», «Кулак-ребро-ладонь», «</w:t>
            </w:r>
            <w:proofErr w:type="spellStart"/>
            <w:r>
              <w:rPr>
                <w:color w:val="000000"/>
                <w:sz w:val="27"/>
                <w:szCs w:val="27"/>
              </w:rPr>
              <w:t>Проглот</w:t>
            </w:r>
            <w:proofErr w:type="spellEnd"/>
            <w:r>
              <w:rPr>
                <w:color w:val="000000"/>
                <w:sz w:val="27"/>
                <w:szCs w:val="27"/>
              </w:rPr>
              <w:t>» (с платочком), «Жили-были зайчики», «Апельсин», «Мячик-ежик» (с су-</w:t>
            </w:r>
            <w:proofErr w:type="spellStart"/>
            <w:r>
              <w:rPr>
                <w:color w:val="000000"/>
                <w:sz w:val="27"/>
                <w:szCs w:val="27"/>
              </w:rPr>
              <w:t>джоком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), «Дружба», «Друзья» (упр. с </w:t>
            </w:r>
            <w:proofErr w:type="spellStart"/>
            <w:r>
              <w:rPr>
                <w:color w:val="000000"/>
                <w:sz w:val="27"/>
                <w:szCs w:val="27"/>
              </w:rPr>
              <w:t>эспандерем</w:t>
            </w:r>
            <w:proofErr w:type="spellEnd"/>
            <w:r>
              <w:rPr>
                <w:color w:val="000000"/>
                <w:sz w:val="27"/>
                <w:szCs w:val="27"/>
              </w:rPr>
              <w:t>), «Цепочки»</w:t>
            </w:r>
            <w:r w:rsidR="0089462D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89462D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 Игра на память и внимание «Раскрась картинку согласно обозначениям»</w:t>
            </w:r>
            <w:r w:rsidR="0089462D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89462D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 И/у на поиск недостающей фигуры «Дорисуй»</w:t>
            </w:r>
            <w:r w:rsidR="0089462D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421598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4. Д/и с блоками </w:t>
            </w:r>
            <w:proofErr w:type="spellStart"/>
            <w:r>
              <w:rPr>
                <w:color w:val="000000"/>
                <w:sz w:val="27"/>
                <w:szCs w:val="27"/>
              </w:rPr>
              <w:t>Дьенеша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«Волшебное дерево»</w:t>
            </w:r>
            <w:r w:rsidR="0089462D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2687" w:type="dxa"/>
          </w:tcPr>
          <w:p w:rsidR="0089462D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1) О.</w:t>
            </w:r>
            <w:r w:rsidR="0089462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И.</w:t>
            </w:r>
            <w:r w:rsidR="0089462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Крупенчук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«Пальчиковые игры»</w:t>
            </w:r>
            <w:r w:rsidR="0089462D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89462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12, 19, 28, 23, 11</w:t>
            </w:r>
            <w:r w:rsidR="0089462D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89462D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2,</w:t>
            </w:r>
            <w:r w:rsidR="0089462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3) «Память и внимание»</w:t>
            </w:r>
            <w:r w:rsidR="0089462D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89462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32</w:t>
            </w:r>
            <w:r w:rsidR="0089462D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4) Е.</w:t>
            </w:r>
            <w:r w:rsidR="0089462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В. Колесникова «Я решаю логические задачи», стр.</w:t>
            </w:r>
            <w:r w:rsidR="0089462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23</w:t>
            </w:r>
            <w:r w:rsidR="0089462D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421598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4) Е.</w:t>
            </w:r>
            <w:r w:rsidR="0089462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Н.</w:t>
            </w:r>
            <w:r w:rsidR="0089462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Панова «Дидактические игры-занятия в ДОУ»</w:t>
            </w:r>
            <w:r w:rsidR="0089462D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89462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13</w:t>
            </w:r>
            <w:r w:rsidR="0089462D">
              <w:rPr>
                <w:color w:val="000000"/>
                <w:sz w:val="27"/>
                <w:szCs w:val="27"/>
              </w:rPr>
              <w:t>.</w:t>
            </w:r>
          </w:p>
        </w:tc>
      </w:tr>
      <w:tr w:rsidR="00421598" w:rsidTr="00110D94">
        <w:tc>
          <w:tcPr>
            <w:tcW w:w="1190" w:type="dxa"/>
            <w:vMerge w:val="restart"/>
          </w:tcPr>
          <w:p w:rsidR="00421598" w:rsidRDefault="00421598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</w:t>
            </w:r>
          </w:p>
        </w:tc>
        <w:tc>
          <w:tcPr>
            <w:tcW w:w="1047" w:type="dxa"/>
          </w:tcPr>
          <w:p w:rsidR="00421598" w:rsidRDefault="00421598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1-я</w:t>
            </w:r>
          </w:p>
        </w:tc>
        <w:tc>
          <w:tcPr>
            <w:tcW w:w="4421" w:type="dxa"/>
          </w:tcPr>
          <w:p w:rsidR="0089462D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 Упражнения «Ладонь-кулак», «Кулак-ребро-ладонь», «</w:t>
            </w:r>
            <w:proofErr w:type="spellStart"/>
            <w:r>
              <w:rPr>
                <w:color w:val="000000"/>
                <w:sz w:val="27"/>
                <w:szCs w:val="27"/>
              </w:rPr>
              <w:t>Проглот</w:t>
            </w:r>
            <w:proofErr w:type="spellEnd"/>
            <w:r>
              <w:rPr>
                <w:color w:val="000000"/>
                <w:sz w:val="27"/>
                <w:szCs w:val="27"/>
              </w:rPr>
              <w:t>» (с платочком), «Жили-были зайчики», «Апельсин», «Мячик-</w:t>
            </w:r>
            <w:r>
              <w:rPr>
                <w:color w:val="000000"/>
                <w:sz w:val="27"/>
                <w:szCs w:val="27"/>
              </w:rPr>
              <w:lastRenderedPageBreak/>
              <w:t>ежик» (с су-</w:t>
            </w:r>
            <w:proofErr w:type="spellStart"/>
            <w:r>
              <w:rPr>
                <w:color w:val="000000"/>
                <w:sz w:val="27"/>
                <w:szCs w:val="27"/>
              </w:rPr>
              <w:t>джоком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), «Дружба», «Друзья» (упр. с </w:t>
            </w:r>
            <w:proofErr w:type="spellStart"/>
            <w:r>
              <w:rPr>
                <w:color w:val="000000"/>
                <w:sz w:val="27"/>
                <w:szCs w:val="27"/>
              </w:rPr>
              <w:t>эспандерем</w:t>
            </w:r>
            <w:proofErr w:type="spellEnd"/>
            <w:r>
              <w:rPr>
                <w:color w:val="000000"/>
                <w:sz w:val="27"/>
                <w:szCs w:val="27"/>
              </w:rPr>
              <w:t>), «Цепочки»</w:t>
            </w:r>
            <w:r w:rsidR="0089462D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89462D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 Игра на память и внимание «Раскрась картинку согласно обозначениям»</w:t>
            </w:r>
            <w:r w:rsidR="0089462D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89462D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 И/у на поиск недостающей фигуры «Дорисуй»</w:t>
            </w:r>
            <w:r w:rsidR="0089462D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421598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4. Д/и с блоками </w:t>
            </w:r>
            <w:proofErr w:type="spellStart"/>
            <w:r>
              <w:rPr>
                <w:color w:val="000000"/>
                <w:sz w:val="27"/>
                <w:szCs w:val="27"/>
              </w:rPr>
              <w:t>Дьенеша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«Волшебное дерево»</w:t>
            </w:r>
            <w:r w:rsidR="0089462D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2687" w:type="dxa"/>
          </w:tcPr>
          <w:p w:rsidR="0089462D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1) О.</w:t>
            </w:r>
            <w:r w:rsidR="0089462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И.</w:t>
            </w:r>
            <w:r w:rsidR="0089462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Крупенчук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«Пальчиковые игры»</w:t>
            </w:r>
            <w:r w:rsidR="0089462D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89462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12, 19, 28, 23, 11</w:t>
            </w:r>
            <w:r w:rsidR="0089462D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89462D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2,</w:t>
            </w:r>
            <w:r w:rsidR="0089462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3) «Память и внимание»</w:t>
            </w:r>
            <w:r w:rsidR="0089462D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89462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32</w:t>
            </w:r>
            <w:r w:rsidR="0089462D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4) Е.</w:t>
            </w:r>
            <w:r w:rsidR="0089462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В. Колесникова «Я решаю логические задачи», стр.</w:t>
            </w:r>
            <w:r w:rsidR="0089462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23</w:t>
            </w:r>
            <w:r w:rsidR="0089462D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421598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5) Е.</w:t>
            </w:r>
            <w:r w:rsidR="0089462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Н.</w:t>
            </w:r>
            <w:r w:rsidR="0089462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Панова «Дидактические игры-занятия в ДОУ»</w:t>
            </w:r>
            <w:r w:rsidR="0089462D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89462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13</w:t>
            </w:r>
            <w:r w:rsidR="0089462D">
              <w:rPr>
                <w:color w:val="000000"/>
                <w:sz w:val="27"/>
                <w:szCs w:val="27"/>
              </w:rPr>
              <w:t>.</w:t>
            </w:r>
          </w:p>
        </w:tc>
      </w:tr>
      <w:tr w:rsidR="00421598" w:rsidTr="00110D94">
        <w:tc>
          <w:tcPr>
            <w:tcW w:w="1190" w:type="dxa"/>
            <w:vMerge/>
          </w:tcPr>
          <w:p w:rsidR="00421598" w:rsidRDefault="00421598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047" w:type="dxa"/>
          </w:tcPr>
          <w:p w:rsidR="00421598" w:rsidRDefault="00421598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2-я</w:t>
            </w:r>
          </w:p>
        </w:tc>
        <w:tc>
          <w:tcPr>
            <w:tcW w:w="4421" w:type="dxa"/>
          </w:tcPr>
          <w:p w:rsidR="0089462D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 Упражнения «Ладонь-кулак», «Кулак-ребро- ладонь», «</w:t>
            </w:r>
            <w:proofErr w:type="spellStart"/>
            <w:r>
              <w:rPr>
                <w:color w:val="000000"/>
                <w:sz w:val="27"/>
                <w:szCs w:val="27"/>
              </w:rPr>
              <w:t>Проглот</w:t>
            </w:r>
            <w:proofErr w:type="spellEnd"/>
            <w:r>
              <w:rPr>
                <w:color w:val="000000"/>
                <w:sz w:val="27"/>
                <w:szCs w:val="27"/>
              </w:rPr>
              <w:t>» (с платочком), «Жили-были зайчики», «Апельсин», «Мячик-ежик» (с су-</w:t>
            </w:r>
            <w:proofErr w:type="spellStart"/>
            <w:r>
              <w:rPr>
                <w:color w:val="000000"/>
                <w:sz w:val="27"/>
                <w:szCs w:val="27"/>
              </w:rPr>
              <w:t>джоком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), «Дружба», «Друзья» (упр. с </w:t>
            </w:r>
            <w:proofErr w:type="spellStart"/>
            <w:r>
              <w:rPr>
                <w:color w:val="000000"/>
                <w:sz w:val="27"/>
                <w:szCs w:val="27"/>
              </w:rPr>
              <w:t>эспандерем</w:t>
            </w:r>
            <w:proofErr w:type="spellEnd"/>
            <w:r>
              <w:rPr>
                <w:color w:val="000000"/>
                <w:sz w:val="27"/>
                <w:szCs w:val="27"/>
              </w:rPr>
              <w:t>), «Цепочки»</w:t>
            </w:r>
            <w:r w:rsidR="0089462D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89462D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 Игра «Пятнашки»</w:t>
            </w:r>
            <w:r w:rsidR="0089462D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89462D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 И/у «Продолжи ряд»</w:t>
            </w:r>
            <w:r w:rsidR="0089462D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89462D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 И/у «Закрась то, что нужно»</w:t>
            </w:r>
            <w:r w:rsidR="0089462D">
              <w:rPr>
                <w:color w:val="000000"/>
                <w:sz w:val="27"/>
                <w:szCs w:val="27"/>
              </w:rPr>
              <w:t>.</w:t>
            </w:r>
            <w:r w:rsidR="0089462D" w:rsidRPr="00B35BC8">
              <w:rPr>
                <w:color w:val="000000"/>
                <w:sz w:val="27"/>
                <w:szCs w:val="27"/>
              </w:rPr>
              <w:t xml:space="preserve"> </w:t>
            </w:r>
          </w:p>
          <w:p w:rsidR="00421598" w:rsidRDefault="0089462D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B35BC8">
              <w:rPr>
                <w:color w:val="000000"/>
                <w:sz w:val="27"/>
                <w:szCs w:val="27"/>
              </w:rPr>
              <w:t xml:space="preserve">5. Д/и с блоками </w:t>
            </w:r>
            <w:proofErr w:type="spellStart"/>
            <w:r w:rsidRPr="00B35BC8">
              <w:rPr>
                <w:color w:val="000000"/>
                <w:sz w:val="27"/>
                <w:szCs w:val="27"/>
              </w:rPr>
              <w:t>Дьенеша</w:t>
            </w:r>
            <w:proofErr w:type="spellEnd"/>
            <w:r w:rsidRPr="00B35BC8">
              <w:rPr>
                <w:color w:val="000000"/>
                <w:sz w:val="27"/>
                <w:szCs w:val="27"/>
              </w:rPr>
              <w:t xml:space="preserve"> «Игры с двумя обручами»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2687" w:type="dxa"/>
          </w:tcPr>
          <w:p w:rsidR="0089462D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1) О.</w:t>
            </w:r>
            <w:r w:rsidR="0089462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И.</w:t>
            </w:r>
            <w:r w:rsidR="0089462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Крупенчук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«Пальчиковые игры»</w:t>
            </w:r>
            <w:r w:rsidR="0089462D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стр.</w:t>
            </w:r>
            <w:r w:rsidR="0089462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12, 19, 28, 23, 11</w:t>
            </w:r>
            <w:r w:rsidR="0089462D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89462D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2) И.</w:t>
            </w:r>
            <w:r w:rsidR="0089462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В. Стародубцева «Игровые занятия по развитию памяти, внимания, мышления у дошкольников», стр. 56</w:t>
            </w:r>
            <w:r w:rsidR="0089462D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421598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  <w:r w:rsidR="0089462D">
              <w:rPr>
                <w:color w:val="000000"/>
                <w:sz w:val="27"/>
                <w:szCs w:val="27"/>
              </w:rPr>
              <w:t xml:space="preserve">, </w:t>
            </w:r>
            <w:r>
              <w:rPr>
                <w:color w:val="000000"/>
                <w:sz w:val="27"/>
                <w:szCs w:val="27"/>
              </w:rPr>
              <w:t>4) Е.</w:t>
            </w:r>
            <w:r w:rsidR="0089462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В.</w:t>
            </w:r>
          </w:p>
          <w:p w:rsidR="00421598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B35BC8">
              <w:rPr>
                <w:color w:val="000000"/>
                <w:sz w:val="27"/>
                <w:szCs w:val="27"/>
              </w:rPr>
              <w:t>Колесникова «Я решаю логические задачи», стр.</w:t>
            </w:r>
            <w:r w:rsidR="0089462D">
              <w:rPr>
                <w:color w:val="000000"/>
                <w:sz w:val="27"/>
                <w:szCs w:val="27"/>
              </w:rPr>
              <w:t xml:space="preserve"> </w:t>
            </w:r>
            <w:r w:rsidRPr="00B35BC8">
              <w:rPr>
                <w:color w:val="000000"/>
                <w:sz w:val="27"/>
                <w:szCs w:val="27"/>
              </w:rPr>
              <w:t>14-15</w:t>
            </w:r>
            <w:r w:rsidR="0089462D">
              <w:rPr>
                <w:color w:val="000000"/>
                <w:sz w:val="27"/>
                <w:szCs w:val="27"/>
              </w:rPr>
              <w:t>.</w:t>
            </w:r>
            <w:r w:rsidRPr="00B35BC8">
              <w:rPr>
                <w:color w:val="000000"/>
                <w:sz w:val="27"/>
                <w:szCs w:val="27"/>
              </w:rPr>
              <w:t xml:space="preserve"> 5) Е.</w:t>
            </w:r>
            <w:r w:rsidR="0089462D">
              <w:rPr>
                <w:color w:val="000000"/>
                <w:sz w:val="27"/>
                <w:szCs w:val="27"/>
              </w:rPr>
              <w:t xml:space="preserve"> </w:t>
            </w:r>
            <w:r w:rsidRPr="00B35BC8">
              <w:rPr>
                <w:color w:val="000000"/>
                <w:sz w:val="27"/>
                <w:szCs w:val="27"/>
              </w:rPr>
              <w:t>Н.</w:t>
            </w:r>
            <w:r w:rsidR="0089462D">
              <w:rPr>
                <w:color w:val="000000"/>
                <w:sz w:val="27"/>
                <w:szCs w:val="27"/>
              </w:rPr>
              <w:t xml:space="preserve"> </w:t>
            </w:r>
            <w:r w:rsidRPr="00B35BC8">
              <w:rPr>
                <w:color w:val="000000"/>
                <w:sz w:val="27"/>
                <w:szCs w:val="27"/>
              </w:rPr>
              <w:t>Панова «Дидактические игры-занятия в ДОУ»</w:t>
            </w:r>
            <w:r w:rsidR="0089462D">
              <w:rPr>
                <w:color w:val="000000"/>
                <w:sz w:val="27"/>
                <w:szCs w:val="27"/>
              </w:rPr>
              <w:t>.</w:t>
            </w:r>
            <w:r w:rsidRPr="00B35BC8">
              <w:rPr>
                <w:color w:val="000000"/>
                <w:sz w:val="27"/>
                <w:szCs w:val="27"/>
              </w:rPr>
              <w:t xml:space="preserve"> стр.</w:t>
            </w:r>
            <w:r w:rsidR="0089462D">
              <w:rPr>
                <w:color w:val="000000"/>
                <w:sz w:val="27"/>
                <w:szCs w:val="27"/>
              </w:rPr>
              <w:t xml:space="preserve"> </w:t>
            </w:r>
            <w:r w:rsidRPr="00B35BC8">
              <w:rPr>
                <w:color w:val="000000"/>
                <w:sz w:val="27"/>
                <w:szCs w:val="27"/>
              </w:rPr>
              <w:t>21</w:t>
            </w:r>
            <w:r w:rsidR="0089462D">
              <w:rPr>
                <w:color w:val="000000"/>
                <w:sz w:val="27"/>
                <w:szCs w:val="27"/>
              </w:rPr>
              <w:t>.</w:t>
            </w:r>
          </w:p>
        </w:tc>
      </w:tr>
      <w:tr w:rsidR="00421598" w:rsidTr="00110D94">
        <w:tc>
          <w:tcPr>
            <w:tcW w:w="1190" w:type="dxa"/>
            <w:vMerge/>
          </w:tcPr>
          <w:p w:rsidR="00421598" w:rsidRDefault="00421598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047" w:type="dxa"/>
          </w:tcPr>
          <w:p w:rsidR="00421598" w:rsidRDefault="00421598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B35BC8">
              <w:rPr>
                <w:color w:val="000000"/>
                <w:sz w:val="27"/>
                <w:szCs w:val="27"/>
              </w:rPr>
              <w:t>3-я</w:t>
            </w:r>
          </w:p>
        </w:tc>
        <w:tc>
          <w:tcPr>
            <w:tcW w:w="4421" w:type="dxa"/>
          </w:tcPr>
          <w:p w:rsidR="0089462D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B35BC8">
              <w:rPr>
                <w:color w:val="000000"/>
                <w:sz w:val="27"/>
                <w:szCs w:val="27"/>
              </w:rPr>
              <w:t>1. Упражнения «Ладонь-кулак», «Кулак-ребро- ладонь», «</w:t>
            </w:r>
            <w:proofErr w:type="spellStart"/>
            <w:r w:rsidRPr="00B35BC8">
              <w:rPr>
                <w:color w:val="000000"/>
                <w:sz w:val="27"/>
                <w:szCs w:val="27"/>
              </w:rPr>
              <w:t>Проглот</w:t>
            </w:r>
            <w:proofErr w:type="spellEnd"/>
            <w:r w:rsidRPr="00B35BC8">
              <w:rPr>
                <w:color w:val="000000"/>
                <w:sz w:val="27"/>
                <w:szCs w:val="27"/>
              </w:rPr>
              <w:t>» (с платочком), «Жили-были зайчики», «Апельсин», «Мячик-ежик» (с су-</w:t>
            </w:r>
            <w:proofErr w:type="spellStart"/>
            <w:r w:rsidRPr="00B35BC8">
              <w:rPr>
                <w:color w:val="000000"/>
                <w:sz w:val="27"/>
                <w:szCs w:val="27"/>
              </w:rPr>
              <w:t>джоком</w:t>
            </w:r>
            <w:proofErr w:type="spellEnd"/>
            <w:r w:rsidRPr="00B35BC8">
              <w:rPr>
                <w:color w:val="000000"/>
                <w:sz w:val="27"/>
                <w:szCs w:val="27"/>
              </w:rPr>
              <w:t xml:space="preserve">), «Дружба», «Друзья» (упр. с </w:t>
            </w:r>
            <w:proofErr w:type="spellStart"/>
            <w:r w:rsidRPr="00B35BC8">
              <w:rPr>
                <w:color w:val="000000"/>
                <w:sz w:val="27"/>
                <w:szCs w:val="27"/>
              </w:rPr>
              <w:t>эспандерем</w:t>
            </w:r>
            <w:proofErr w:type="spellEnd"/>
            <w:r w:rsidRPr="00B35BC8">
              <w:rPr>
                <w:color w:val="000000"/>
                <w:sz w:val="27"/>
                <w:szCs w:val="27"/>
              </w:rPr>
              <w:t>), «Цепочки»</w:t>
            </w:r>
            <w:r w:rsidR="0089462D">
              <w:rPr>
                <w:color w:val="000000"/>
                <w:sz w:val="27"/>
                <w:szCs w:val="27"/>
              </w:rPr>
              <w:t>.</w:t>
            </w:r>
            <w:r w:rsidRPr="00B35BC8">
              <w:rPr>
                <w:color w:val="000000"/>
                <w:sz w:val="27"/>
                <w:szCs w:val="27"/>
              </w:rPr>
              <w:t xml:space="preserve"> </w:t>
            </w:r>
          </w:p>
          <w:p w:rsidR="0089462D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B35BC8">
              <w:rPr>
                <w:color w:val="000000"/>
                <w:sz w:val="27"/>
                <w:szCs w:val="27"/>
              </w:rPr>
              <w:t>2. Игра «Я знаю пять имен мальчиков»</w:t>
            </w:r>
            <w:r w:rsidR="0089462D">
              <w:rPr>
                <w:color w:val="000000"/>
                <w:sz w:val="27"/>
                <w:szCs w:val="27"/>
              </w:rPr>
              <w:t>.</w:t>
            </w:r>
            <w:r w:rsidRPr="00B35BC8">
              <w:rPr>
                <w:color w:val="000000"/>
                <w:sz w:val="27"/>
                <w:szCs w:val="27"/>
              </w:rPr>
              <w:t xml:space="preserve"> </w:t>
            </w:r>
          </w:p>
          <w:p w:rsidR="0089462D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B35BC8">
              <w:rPr>
                <w:color w:val="000000"/>
                <w:sz w:val="27"/>
                <w:szCs w:val="27"/>
              </w:rPr>
              <w:t>3. Д/у «Умозаключения»</w:t>
            </w:r>
            <w:r w:rsidR="0089462D">
              <w:rPr>
                <w:color w:val="000000"/>
                <w:sz w:val="27"/>
                <w:szCs w:val="27"/>
              </w:rPr>
              <w:t>.</w:t>
            </w:r>
            <w:r w:rsidRPr="00B35BC8">
              <w:rPr>
                <w:color w:val="000000"/>
                <w:sz w:val="27"/>
                <w:szCs w:val="27"/>
              </w:rPr>
              <w:t xml:space="preserve"> </w:t>
            </w:r>
          </w:p>
          <w:p w:rsidR="0089462D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B35BC8">
              <w:rPr>
                <w:color w:val="000000"/>
                <w:sz w:val="27"/>
                <w:szCs w:val="27"/>
              </w:rPr>
              <w:t>4. Д/у «Составляем сказку»</w:t>
            </w:r>
            <w:r w:rsidR="0089462D">
              <w:rPr>
                <w:color w:val="000000"/>
                <w:sz w:val="27"/>
                <w:szCs w:val="27"/>
              </w:rPr>
              <w:t>.</w:t>
            </w:r>
            <w:r w:rsidRPr="00B35BC8">
              <w:rPr>
                <w:color w:val="000000"/>
                <w:sz w:val="27"/>
                <w:szCs w:val="27"/>
              </w:rPr>
              <w:t xml:space="preserve"> </w:t>
            </w:r>
          </w:p>
          <w:p w:rsidR="00421598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B35BC8">
              <w:rPr>
                <w:color w:val="000000"/>
                <w:sz w:val="27"/>
                <w:szCs w:val="27"/>
              </w:rPr>
              <w:t xml:space="preserve">5. Д/и с блоками </w:t>
            </w:r>
            <w:proofErr w:type="spellStart"/>
            <w:r w:rsidRPr="00B35BC8">
              <w:rPr>
                <w:color w:val="000000"/>
                <w:sz w:val="27"/>
                <w:szCs w:val="27"/>
              </w:rPr>
              <w:t>Дьенеша</w:t>
            </w:r>
            <w:proofErr w:type="spellEnd"/>
            <w:r w:rsidRPr="00B35BC8">
              <w:rPr>
                <w:color w:val="000000"/>
                <w:sz w:val="27"/>
                <w:szCs w:val="27"/>
              </w:rPr>
              <w:t xml:space="preserve"> «Алгоритм»</w:t>
            </w:r>
            <w:r w:rsidR="0089462D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2687" w:type="dxa"/>
          </w:tcPr>
          <w:p w:rsidR="0089462D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B35BC8">
              <w:rPr>
                <w:color w:val="000000"/>
                <w:sz w:val="27"/>
                <w:szCs w:val="27"/>
              </w:rPr>
              <w:t>1) О.</w:t>
            </w:r>
            <w:r w:rsidR="0089462D">
              <w:rPr>
                <w:color w:val="000000"/>
                <w:sz w:val="27"/>
                <w:szCs w:val="27"/>
              </w:rPr>
              <w:t xml:space="preserve"> </w:t>
            </w:r>
            <w:r w:rsidRPr="00B35BC8">
              <w:rPr>
                <w:color w:val="000000"/>
                <w:sz w:val="27"/>
                <w:szCs w:val="27"/>
              </w:rPr>
              <w:t>И.</w:t>
            </w:r>
            <w:r w:rsidR="0089462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35BC8">
              <w:rPr>
                <w:color w:val="000000"/>
                <w:sz w:val="27"/>
                <w:szCs w:val="27"/>
              </w:rPr>
              <w:t>Крупенчук</w:t>
            </w:r>
            <w:proofErr w:type="spellEnd"/>
            <w:r w:rsidRPr="00B35BC8">
              <w:rPr>
                <w:color w:val="000000"/>
                <w:sz w:val="27"/>
                <w:szCs w:val="27"/>
              </w:rPr>
              <w:t xml:space="preserve"> «Пальчиковые игры»</w:t>
            </w:r>
            <w:r w:rsidR="0089462D">
              <w:rPr>
                <w:color w:val="000000"/>
                <w:sz w:val="27"/>
                <w:szCs w:val="27"/>
              </w:rPr>
              <w:t>,</w:t>
            </w:r>
            <w:r w:rsidRPr="00B35BC8">
              <w:rPr>
                <w:color w:val="000000"/>
                <w:sz w:val="27"/>
                <w:szCs w:val="27"/>
              </w:rPr>
              <w:t xml:space="preserve"> стр.</w:t>
            </w:r>
            <w:r w:rsidR="0089462D">
              <w:rPr>
                <w:color w:val="000000"/>
                <w:sz w:val="27"/>
                <w:szCs w:val="27"/>
              </w:rPr>
              <w:t xml:space="preserve"> </w:t>
            </w:r>
            <w:r w:rsidRPr="00B35BC8">
              <w:rPr>
                <w:color w:val="000000"/>
                <w:sz w:val="27"/>
                <w:szCs w:val="27"/>
              </w:rPr>
              <w:t>12, 19, 28, 23, 11</w:t>
            </w:r>
            <w:r w:rsidR="0089462D">
              <w:rPr>
                <w:color w:val="000000"/>
                <w:sz w:val="27"/>
                <w:szCs w:val="27"/>
              </w:rPr>
              <w:t>.</w:t>
            </w:r>
            <w:r w:rsidRPr="00B35BC8">
              <w:rPr>
                <w:color w:val="000000"/>
                <w:sz w:val="27"/>
                <w:szCs w:val="27"/>
              </w:rPr>
              <w:t xml:space="preserve"> </w:t>
            </w:r>
          </w:p>
          <w:p w:rsidR="0089462D" w:rsidRDefault="00421598" w:rsidP="00C61E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B35BC8">
              <w:rPr>
                <w:color w:val="000000"/>
                <w:sz w:val="27"/>
                <w:szCs w:val="27"/>
              </w:rPr>
              <w:t>2) Е.</w:t>
            </w:r>
            <w:r w:rsidR="0089462D">
              <w:rPr>
                <w:color w:val="000000"/>
                <w:sz w:val="27"/>
                <w:szCs w:val="27"/>
              </w:rPr>
              <w:t xml:space="preserve"> </w:t>
            </w:r>
            <w:r w:rsidRPr="00B35BC8">
              <w:rPr>
                <w:color w:val="000000"/>
                <w:sz w:val="27"/>
                <w:szCs w:val="27"/>
              </w:rPr>
              <w:t>В. Колесникова «Я решаю логические задачи», стр.</w:t>
            </w:r>
            <w:r w:rsidR="0089462D">
              <w:rPr>
                <w:color w:val="000000"/>
                <w:sz w:val="27"/>
                <w:szCs w:val="27"/>
              </w:rPr>
              <w:t xml:space="preserve"> </w:t>
            </w:r>
            <w:r w:rsidRPr="00B35BC8">
              <w:rPr>
                <w:color w:val="000000"/>
                <w:sz w:val="27"/>
                <w:szCs w:val="27"/>
              </w:rPr>
              <w:t>46-47</w:t>
            </w:r>
            <w:r w:rsidR="0089462D">
              <w:rPr>
                <w:color w:val="000000"/>
                <w:sz w:val="27"/>
                <w:szCs w:val="27"/>
              </w:rPr>
              <w:t>.</w:t>
            </w:r>
            <w:r w:rsidRPr="00B35BC8">
              <w:rPr>
                <w:color w:val="000000"/>
                <w:sz w:val="27"/>
                <w:szCs w:val="27"/>
              </w:rPr>
              <w:t xml:space="preserve"> </w:t>
            </w:r>
          </w:p>
          <w:p w:rsidR="0089462D" w:rsidRDefault="00421598" w:rsidP="0089462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B35BC8">
              <w:rPr>
                <w:color w:val="000000"/>
                <w:sz w:val="27"/>
                <w:szCs w:val="27"/>
              </w:rPr>
              <w:t>3,</w:t>
            </w:r>
            <w:r w:rsidR="0089462D">
              <w:rPr>
                <w:color w:val="000000"/>
                <w:sz w:val="27"/>
                <w:szCs w:val="27"/>
              </w:rPr>
              <w:t xml:space="preserve"> </w:t>
            </w:r>
            <w:r w:rsidRPr="00B35BC8">
              <w:rPr>
                <w:color w:val="000000"/>
                <w:sz w:val="27"/>
                <w:szCs w:val="27"/>
              </w:rPr>
              <w:t>4) Н.</w:t>
            </w:r>
            <w:r w:rsidR="0089462D">
              <w:rPr>
                <w:color w:val="000000"/>
                <w:sz w:val="27"/>
                <w:szCs w:val="27"/>
              </w:rPr>
              <w:t xml:space="preserve"> </w:t>
            </w:r>
            <w:r w:rsidRPr="00B35BC8">
              <w:rPr>
                <w:color w:val="000000"/>
                <w:sz w:val="27"/>
                <w:szCs w:val="27"/>
              </w:rPr>
              <w:t xml:space="preserve">Г. </w:t>
            </w:r>
            <w:proofErr w:type="spellStart"/>
            <w:r w:rsidRPr="00B35BC8">
              <w:rPr>
                <w:color w:val="000000"/>
                <w:sz w:val="27"/>
                <w:szCs w:val="27"/>
              </w:rPr>
              <w:t>Салмина</w:t>
            </w:r>
            <w:proofErr w:type="spellEnd"/>
            <w:r w:rsidRPr="00B35BC8">
              <w:rPr>
                <w:color w:val="000000"/>
                <w:sz w:val="27"/>
                <w:szCs w:val="27"/>
              </w:rPr>
              <w:t xml:space="preserve"> «Учимся думать. Что за чем следует? Ч.</w:t>
            </w:r>
            <w:r w:rsidR="0089462D">
              <w:rPr>
                <w:color w:val="000000"/>
                <w:sz w:val="27"/>
                <w:szCs w:val="27"/>
              </w:rPr>
              <w:t xml:space="preserve"> </w:t>
            </w:r>
            <w:r w:rsidRPr="00B35BC8">
              <w:rPr>
                <w:color w:val="000000"/>
                <w:sz w:val="27"/>
                <w:szCs w:val="27"/>
              </w:rPr>
              <w:t>2», стр. 40</w:t>
            </w:r>
            <w:r w:rsidR="0089462D">
              <w:rPr>
                <w:color w:val="000000"/>
                <w:sz w:val="27"/>
                <w:szCs w:val="27"/>
              </w:rPr>
              <w:t>.</w:t>
            </w:r>
            <w:r w:rsidRPr="00B35BC8">
              <w:rPr>
                <w:color w:val="000000"/>
                <w:sz w:val="27"/>
                <w:szCs w:val="27"/>
              </w:rPr>
              <w:t xml:space="preserve"> </w:t>
            </w:r>
          </w:p>
          <w:p w:rsidR="00421598" w:rsidRDefault="00421598" w:rsidP="0089462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B35BC8">
              <w:rPr>
                <w:color w:val="000000"/>
                <w:sz w:val="27"/>
                <w:szCs w:val="27"/>
              </w:rPr>
              <w:t>5) Е.</w:t>
            </w:r>
            <w:r w:rsidR="0089462D">
              <w:rPr>
                <w:color w:val="000000"/>
                <w:sz w:val="27"/>
                <w:szCs w:val="27"/>
              </w:rPr>
              <w:t xml:space="preserve"> </w:t>
            </w:r>
            <w:r w:rsidRPr="00B35BC8">
              <w:rPr>
                <w:color w:val="000000"/>
                <w:sz w:val="27"/>
                <w:szCs w:val="27"/>
              </w:rPr>
              <w:t>Н.</w:t>
            </w:r>
            <w:r w:rsidR="0089462D">
              <w:rPr>
                <w:color w:val="000000"/>
                <w:sz w:val="27"/>
                <w:szCs w:val="27"/>
              </w:rPr>
              <w:t xml:space="preserve"> </w:t>
            </w:r>
            <w:r w:rsidRPr="00B35BC8">
              <w:rPr>
                <w:color w:val="000000"/>
                <w:sz w:val="27"/>
                <w:szCs w:val="27"/>
              </w:rPr>
              <w:t>Панова «Дидактические игры-занятия в ДОУ»</w:t>
            </w:r>
            <w:r w:rsidR="0089462D">
              <w:rPr>
                <w:color w:val="000000"/>
                <w:sz w:val="27"/>
                <w:szCs w:val="27"/>
              </w:rPr>
              <w:t>,</w:t>
            </w:r>
            <w:r w:rsidRPr="00B35BC8">
              <w:rPr>
                <w:color w:val="000000"/>
                <w:sz w:val="27"/>
                <w:szCs w:val="27"/>
              </w:rPr>
              <w:t xml:space="preserve"> стр.</w:t>
            </w:r>
            <w:r w:rsidR="0089462D">
              <w:rPr>
                <w:color w:val="000000"/>
                <w:sz w:val="27"/>
                <w:szCs w:val="27"/>
              </w:rPr>
              <w:t xml:space="preserve"> </w:t>
            </w:r>
            <w:r w:rsidRPr="00B35BC8">
              <w:rPr>
                <w:color w:val="000000"/>
                <w:sz w:val="27"/>
                <w:szCs w:val="27"/>
              </w:rPr>
              <w:t>24</w:t>
            </w:r>
            <w:r w:rsidR="0089462D">
              <w:rPr>
                <w:color w:val="000000"/>
                <w:sz w:val="27"/>
                <w:szCs w:val="27"/>
              </w:rPr>
              <w:t>.</w:t>
            </w:r>
          </w:p>
        </w:tc>
      </w:tr>
      <w:tr w:rsidR="00421598" w:rsidTr="00110D94">
        <w:tc>
          <w:tcPr>
            <w:tcW w:w="1190" w:type="dxa"/>
            <w:vMerge/>
          </w:tcPr>
          <w:p w:rsidR="00421598" w:rsidRDefault="00421598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047" w:type="dxa"/>
          </w:tcPr>
          <w:p w:rsidR="00421598" w:rsidRDefault="00421598" w:rsidP="00540C3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B35BC8">
              <w:rPr>
                <w:color w:val="000000"/>
                <w:sz w:val="27"/>
                <w:szCs w:val="27"/>
              </w:rPr>
              <w:t>4-я</w:t>
            </w:r>
          </w:p>
        </w:tc>
        <w:tc>
          <w:tcPr>
            <w:tcW w:w="4421" w:type="dxa"/>
          </w:tcPr>
          <w:p w:rsidR="0089462D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B35BC8">
              <w:rPr>
                <w:color w:val="000000"/>
                <w:sz w:val="27"/>
                <w:szCs w:val="27"/>
              </w:rPr>
              <w:t>1. Упражнения «Ладонь-кулак», «Кулак-ребро- ладонь», «</w:t>
            </w:r>
            <w:proofErr w:type="spellStart"/>
            <w:r w:rsidRPr="00B35BC8">
              <w:rPr>
                <w:color w:val="000000"/>
                <w:sz w:val="27"/>
                <w:szCs w:val="27"/>
              </w:rPr>
              <w:t>Проглот</w:t>
            </w:r>
            <w:proofErr w:type="spellEnd"/>
            <w:r w:rsidRPr="00B35BC8">
              <w:rPr>
                <w:color w:val="000000"/>
                <w:sz w:val="27"/>
                <w:szCs w:val="27"/>
              </w:rPr>
              <w:t>» (с платочком), «Жили-были зайчики», «Апельсин», «Мячик-ежик» (с су-</w:t>
            </w:r>
            <w:proofErr w:type="spellStart"/>
            <w:r w:rsidRPr="00B35BC8">
              <w:rPr>
                <w:color w:val="000000"/>
                <w:sz w:val="27"/>
                <w:szCs w:val="27"/>
              </w:rPr>
              <w:t>джоком</w:t>
            </w:r>
            <w:proofErr w:type="spellEnd"/>
            <w:r w:rsidRPr="00B35BC8">
              <w:rPr>
                <w:color w:val="000000"/>
                <w:sz w:val="27"/>
                <w:szCs w:val="27"/>
              </w:rPr>
              <w:t xml:space="preserve">), «Дружба», «Друзья» (упр. с </w:t>
            </w:r>
            <w:proofErr w:type="spellStart"/>
            <w:r w:rsidRPr="00B35BC8">
              <w:rPr>
                <w:color w:val="000000"/>
                <w:sz w:val="27"/>
                <w:szCs w:val="27"/>
              </w:rPr>
              <w:t>эспандерем</w:t>
            </w:r>
            <w:proofErr w:type="spellEnd"/>
            <w:r w:rsidRPr="00B35BC8">
              <w:rPr>
                <w:color w:val="000000"/>
                <w:sz w:val="27"/>
                <w:szCs w:val="27"/>
              </w:rPr>
              <w:t>), «Цепочки»</w:t>
            </w:r>
            <w:r w:rsidR="0089462D">
              <w:rPr>
                <w:color w:val="000000"/>
                <w:sz w:val="27"/>
                <w:szCs w:val="27"/>
              </w:rPr>
              <w:t>.</w:t>
            </w:r>
            <w:r w:rsidRPr="00B35BC8">
              <w:rPr>
                <w:color w:val="000000"/>
                <w:sz w:val="27"/>
                <w:szCs w:val="27"/>
              </w:rPr>
              <w:t xml:space="preserve"> </w:t>
            </w:r>
          </w:p>
          <w:p w:rsidR="0089462D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B35BC8">
              <w:rPr>
                <w:color w:val="000000"/>
                <w:sz w:val="27"/>
                <w:szCs w:val="27"/>
              </w:rPr>
              <w:t>2. Игра «Вообрази и покажи»</w:t>
            </w:r>
            <w:r w:rsidR="0089462D">
              <w:rPr>
                <w:color w:val="000000"/>
                <w:sz w:val="27"/>
                <w:szCs w:val="27"/>
              </w:rPr>
              <w:t>.</w:t>
            </w:r>
            <w:r w:rsidRPr="00B35BC8">
              <w:rPr>
                <w:color w:val="000000"/>
                <w:sz w:val="27"/>
                <w:szCs w:val="27"/>
              </w:rPr>
              <w:t xml:space="preserve"> </w:t>
            </w:r>
          </w:p>
          <w:p w:rsidR="0089462D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B35BC8">
              <w:rPr>
                <w:color w:val="000000"/>
                <w:sz w:val="27"/>
                <w:szCs w:val="27"/>
              </w:rPr>
              <w:t>3. И/у «Раскрась узор по образцу»</w:t>
            </w:r>
            <w:r w:rsidR="0089462D">
              <w:rPr>
                <w:color w:val="000000"/>
                <w:sz w:val="27"/>
                <w:szCs w:val="27"/>
              </w:rPr>
              <w:t>.</w:t>
            </w:r>
            <w:r w:rsidRPr="00B35BC8">
              <w:rPr>
                <w:color w:val="000000"/>
                <w:sz w:val="27"/>
                <w:szCs w:val="27"/>
              </w:rPr>
              <w:t xml:space="preserve"> </w:t>
            </w:r>
          </w:p>
          <w:p w:rsidR="0089462D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B35BC8">
              <w:rPr>
                <w:color w:val="000000"/>
                <w:sz w:val="27"/>
                <w:szCs w:val="27"/>
              </w:rPr>
              <w:t>4. И/у «Закрась то, что нужно»</w:t>
            </w:r>
            <w:r w:rsidR="0089462D">
              <w:rPr>
                <w:color w:val="000000"/>
                <w:sz w:val="27"/>
                <w:szCs w:val="27"/>
              </w:rPr>
              <w:t>.</w:t>
            </w:r>
            <w:r w:rsidRPr="00B35BC8">
              <w:rPr>
                <w:color w:val="000000"/>
                <w:sz w:val="27"/>
                <w:szCs w:val="27"/>
              </w:rPr>
              <w:t xml:space="preserve"> </w:t>
            </w:r>
          </w:p>
          <w:p w:rsidR="00421598" w:rsidRDefault="00421598" w:rsidP="00704C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B35BC8">
              <w:rPr>
                <w:color w:val="000000"/>
                <w:sz w:val="27"/>
                <w:szCs w:val="27"/>
              </w:rPr>
              <w:t xml:space="preserve">5. Д/и с блоками </w:t>
            </w:r>
            <w:proofErr w:type="spellStart"/>
            <w:r w:rsidRPr="00B35BC8">
              <w:rPr>
                <w:color w:val="000000"/>
                <w:sz w:val="27"/>
                <w:szCs w:val="27"/>
              </w:rPr>
              <w:t>Дьенеша</w:t>
            </w:r>
            <w:proofErr w:type="spellEnd"/>
            <w:r w:rsidRPr="00B35BC8">
              <w:rPr>
                <w:color w:val="000000"/>
                <w:sz w:val="27"/>
                <w:szCs w:val="27"/>
              </w:rPr>
              <w:t xml:space="preserve"> «Рассели жильцов»</w:t>
            </w:r>
            <w:r w:rsidR="0089462D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2687" w:type="dxa"/>
          </w:tcPr>
          <w:p w:rsidR="0089462D" w:rsidRDefault="00421598" w:rsidP="00C61E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1) О.</w:t>
            </w:r>
            <w:r w:rsidR="008946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И.</w:t>
            </w:r>
            <w:r w:rsidR="008946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Крупенчук</w:t>
            </w:r>
            <w:proofErr w:type="spellEnd"/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«Пальчиковые игры»</w:t>
            </w:r>
            <w:r w:rsidR="008946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8946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12, 19, 28, 23, 11</w:t>
            </w:r>
            <w:r w:rsidR="008946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89462D" w:rsidRDefault="00421598" w:rsidP="00C61E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2)</w:t>
            </w:r>
            <w:r w:rsidR="008946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Н.</w:t>
            </w:r>
            <w:r w:rsidR="008946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Г. </w:t>
            </w:r>
            <w:proofErr w:type="spellStart"/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Салмина</w:t>
            </w:r>
            <w:proofErr w:type="spellEnd"/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«Учимся думать. Что за чем следует? Ч.</w:t>
            </w:r>
            <w:r w:rsidR="008946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2», стр. 29</w:t>
            </w:r>
            <w:r w:rsidR="008946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421598" w:rsidRPr="0089462D" w:rsidRDefault="00421598" w:rsidP="00894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3,</w:t>
            </w:r>
            <w:r w:rsidR="008946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4) Е.</w:t>
            </w:r>
            <w:r w:rsidR="008946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В. Колесникова «Я решаю логические задачи», стр.</w:t>
            </w:r>
            <w:r w:rsidR="008946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15-16</w:t>
            </w:r>
            <w:r w:rsidR="008946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5) Е.</w:t>
            </w:r>
            <w:r w:rsidR="008946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Н.</w:t>
            </w:r>
            <w:r w:rsidR="008946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Панова «Дидактические игры-занятия в ДОУ»</w:t>
            </w:r>
            <w:r w:rsidR="008946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8946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</w:t>
            </w:r>
            <w:r w:rsidR="008946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</w:tbl>
    <w:p w:rsidR="00421598" w:rsidRDefault="00421598" w:rsidP="0068048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</w:p>
    <w:p w:rsidR="0089462D" w:rsidRPr="0068048F" w:rsidRDefault="0089462D" w:rsidP="008946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68048F">
        <w:rPr>
          <w:color w:val="000000"/>
          <w:sz w:val="28"/>
          <w:szCs w:val="27"/>
        </w:rPr>
        <w:t>Педагогическая диагностика</w:t>
      </w:r>
      <w:r>
        <w:rPr>
          <w:color w:val="000000"/>
          <w:sz w:val="28"/>
          <w:szCs w:val="27"/>
        </w:rPr>
        <w:t>. (Май).</w:t>
      </w:r>
    </w:p>
    <w:p w:rsidR="0089462D" w:rsidRDefault="0089462D" w:rsidP="008946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Цель: в</w:t>
      </w:r>
      <w:r w:rsidRPr="0068048F">
        <w:rPr>
          <w:color w:val="000000"/>
          <w:sz w:val="28"/>
          <w:szCs w:val="27"/>
        </w:rPr>
        <w:t xml:space="preserve">ыявление </w:t>
      </w:r>
      <w:r>
        <w:rPr>
          <w:color w:val="000000"/>
          <w:sz w:val="28"/>
          <w:szCs w:val="27"/>
        </w:rPr>
        <w:t xml:space="preserve">уровня </w:t>
      </w:r>
      <w:proofErr w:type="spellStart"/>
      <w:r>
        <w:rPr>
          <w:color w:val="000000"/>
          <w:sz w:val="28"/>
          <w:szCs w:val="27"/>
        </w:rPr>
        <w:t>сформированности</w:t>
      </w:r>
      <w:proofErr w:type="spellEnd"/>
      <w:r w:rsidRPr="0068048F">
        <w:rPr>
          <w:color w:val="000000"/>
          <w:sz w:val="28"/>
          <w:szCs w:val="27"/>
        </w:rPr>
        <w:t xml:space="preserve"> познавательных процессов у детей</w:t>
      </w:r>
      <w:r>
        <w:rPr>
          <w:color w:val="000000"/>
          <w:sz w:val="28"/>
          <w:szCs w:val="27"/>
        </w:rPr>
        <w:t>.</w:t>
      </w:r>
    </w:p>
    <w:p w:rsidR="00B35BC8" w:rsidRPr="0068048F" w:rsidRDefault="00B35BC8" w:rsidP="0068048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</w:p>
    <w:p w:rsidR="00B35BC8" w:rsidRPr="00B35BC8" w:rsidRDefault="00B35BC8" w:rsidP="00B35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6-7 лет</w:t>
      </w:r>
      <w:r w:rsidR="00364F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90"/>
        <w:gridCol w:w="1132"/>
        <w:gridCol w:w="4196"/>
        <w:gridCol w:w="2827"/>
      </w:tblGrid>
      <w:tr w:rsidR="00364F34" w:rsidTr="00120956">
        <w:tc>
          <w:tcPr>
            <w:tcW w:w="1190" w:type="dxa"/>
          </w:tcPr>
          <w:p w:rsidR="00364F34" w:rsidRDefault="00364F34" w:rsidP="00364F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Месяц</w:t>
            </w:r>
          </w:p>
        </w:tc>
        <w:tc>
          <w:tcPr>
            <w:tcW w:w="1132" w:type="dxa"/>
          </w:tcPr>
          <w:p w:rsidR="00364F34" w:rsidRDefault="00364F34" w:rsidP="00364F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Неделя</w:t>
            </w:r>
          </w:p>
        </w:tc>
        <w:tc>
          <w:tcPr>
            <w:tcW w:w="4196" w:type="dxa"/>
          </w:tcPr>
          <w:p w:rsidR="00364F34" w:rsidRDefault="00364F34" w:rsidP="00364F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Содержание занятий</w:t>
            </w:r>
          </w:p>
        </w:tc>
        <w:tc>
          <w:tcPr>
            <w:tcW w:w="2827" w:type="dxa"/>
          </w:tcPr>
          <w:p w:rsidR="00364F34" w:rsidRPr="00280E34" w:rsidRDefault="00364F34" w:rsidP="00280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Материал к занятию</w:t>
            </w:r>
          </w:p>
          <w:p w:rsidR="00364F34" w:rsidRPr="00280E34" w:rsidRDefault="00364F34" w:rsidP="00280E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</w:p>
        </w:tc>
      </w:tr>
      <w:tr w:rsidR="00364F34" w:rsidTr="00120956">
        <w:tc>
          <w:tcPr>
            <w:tcW w:w="1190" w:type="dxa"/>
            <w:vMerge w:val="restart"/>
          </w:tcPr>
          <w:p w:rsidR="00364F34" w:rsidRPr="00B35BC8" w:rsidRDefault="00364F34" w:rsidP="00364F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Октябрь</w:t>
            </w:r>
          </w:p>
          <w:p w:rsidR="00364F34" w:rsidRDefault="00364F34" w:rsidP="00B3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2" w:type="dxa"/>
          </w:tcPr>
          <w:p w:rsidR="00364F34" w:rsidRDefault="00364F34" w:rsidP="00364F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1-я</w:t>
            </w:r>
          </w:p>
        </w:tc>
        <w:tc>
          <w:tcPr>
            <w:tcW w:w="4196" w:type="dxa"/>
          </w:tcPr>
          <w:p w:rsidR="00280E34" w:rsidRDefault="00364F34" w:rsidP="00280E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Нейродинамическая гимнастика «Цапля»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280E34" w:rsidRDefault="00364F34" w:rsidP="00280E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Игра на развитие произвольного внимания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280E34" w:rsidRDefault="00364F34" w:rsidP="00280E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 Логика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Найди отличия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</w:p>
          <w:p w:rsidR="00280E34" w:rsidRDefault="00364F34" w:rsidP="00280E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 Игра на развитие зрительно-двигательной координации «В какой вагон сядет Петя, а в какой Маша?»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F34" w:rsidRDefault="00364F34" w:rsidP="00280E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 Логические задачи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827" w:type="dxa"/>
          </w:tcPr>
          <w:p w:rsidR="00364F34" w:rsidRPr="00280E34" w:rsidRDefault="00364F34" w:rsidP="00280E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1)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Т.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П.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proofErr w:type="spellStart"/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Трясорукова</w:t>
            </w:r>
            <w:proofErr w:type="spellEnd"/>
          </w:p>
          <w:p w:rsidR="00280E34" w:rsidRDefault="00364F34" w:rsidP="00280E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«Развитие межполушарного взаимодействия у детей»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,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стр.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5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, 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О.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И.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proofErr w:type="spellStart"/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Крупенчук</w:t>
            </w:r>
            <w:proofErr w:type="spellEnd"/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«Пальчиковые игры»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,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стр.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27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280E34" w:rsidRDefault="00364F34" w:rsidP="00280E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2)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Е.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В. Колесникова «Я решаю логические задачи», стр.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4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280E34" w:rsidRDefault="00364F34" w:rsidP="00280E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3) Рабочая тетрадь. «Логика. Найди отличия»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,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стр.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1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280E34" w:rsidRDefault="00364F34" w:rsidP="00280E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4) Рабочая тетрадь. «Учимся находить по схеме!»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,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стр.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1.</w:t>
            </w:r>
          </w:p>
          <w:p w:rsidR="00364F34" w:rsidRPr="00280E34" w:rsidRDefault="00364F34" w:rsidP="00280E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lastRenderedPageBreak/>
              <w:t>5) Рабочая тетрадь «Логические задачи»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,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стр.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1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</w:p>
        </w:tc>
      </w:tr>
      <w:tr w:rsidR="00364F34" w:rsidTr="00120956">
        <w:tc>
          <w:tcPr>
            <w:tcW w:w="1190" w:type="dxa"/>
            <w:vMerge/>
          </w:tcPr>
          <w:p w:rsidR="00364F34" w:rsidRDefault="00364F34" w:rsidP="00B3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2" w:type="dxa"/>
          </w:tcPr>
          <w:p w:rsidR="00364F34" w:rsidRDefault="00364F34" w:rsidP="00364F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2-я</w:t>
            </w:r>
          </w:p>
        </w:tc>
        <w:tc>
          <w:tcPr>
            <w:tcW w:w="4196" w:type="dxa"/>
          </w:tcPr>
          <w:p w:rsidR="00280E34" w:rsidRDefault="00364F34" w:rsidP="00280E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Нейродинамическая гимнастика «Левая и правая»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280E34" w:rsidRDefault="00364F34" w:rsidP="00280E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Игра на развитие произвольного внимания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280E34" w:rsidRDefault="00364F34" w:rsidP="00280E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3. Логика. Найди отличия. </w:t>
            </w:r>
          </w:p>
          <w:p w:rsidR="00280E34" w:rsidRDefault="00364F34" w:rsidP="00280E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 Игра на развитие зрительно-двигательной координации «В каком домике будет жить Петя, а в каком Маша?»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F34" w:rsidRDefault="00364F34" w:rsidP="00280E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 Логические задачи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827" w:type="dxa"/>
          </w:tcPr>
          <w:p w:rsidR="00280E34" w:rsidRDefault="00364F34" w:rsidP="00280E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1)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Т.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П.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proofErr w:type="spellStart"/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Трясорукова</w:t>
            </w:r>
            <w:proofErr w:type="spellEnd"/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«Развитие межполушарного взаимодействия у детей»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,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стр.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6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280E34" w:rsidRDefault="00364F34" w:rsidP="00280E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2)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Е.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В. Колесникова «Я решаю логические задачи», стр.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5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280E34" w:rsidRDefault="00364F34" w:rsidP="00280E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3) Рабочая тетрадь. «Логика. Найди отличия»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,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стр.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2-3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280E34" w:rsidRDefault="00364F34" w:rsidP="00280E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4) Рабочая тетрадь. «Учимся находить по схеме!»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,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стр.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364F34" w:rsidRPr="00280E34" w:rsidRDefault="00364F34" w:rsidP="00280E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5) Рабочая тетрадь «Логические задачи»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,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стр.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</w:p>
        </w:tc>
      </w:tr>
      <w:tr w:rsidR="00364F34" w:rsidTr="00120956">
        <w:tc>
          <w:tcPr>
            <w:tcW w:w="1190" w:type="dxa"/>
            <w:vMerge/>
          </w:tcPr>
          <w:p w:rsidR="00364F34" w:rsidRDefault="00364F34" w:rsidP="00B3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2" w:type="dxa"/>
          </w:tcPr>
          <w:p w:rsidR="00364F34" w:rsidRDefault="00364F34" w:rsidP="00364F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3-я</w:t>
            </w:r>
          </w:p>
        </w:tc>
        <w:tc>
          <w:tcPr>
            <w:tcW w:w="4196" w:type="dxa"/>
          </w:tcPr>
          <w:p w:rsidR="00280E34" w:rsidRDefault="00364F34" w:rsidP="00280E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Нейродинамическая гимнастика «Щелчки»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280E34" w:rsidRDefault="00364F34" w:rsidP="00280E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Игра на развитие произвольного внимания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280E34" w:rsidRDefault="00364F34" w:rsidP="00280E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3. Логика. Найди отличия. </w:t>
            </w:r>
          </w:p>
          <w:p w:rsidR="00280E34" w:rsidRDefault="00364F34" w:rsidP="00280E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 Игра на развитие зрительно-двигательной координации «Кого из зверей встретит Петя, а кого Маша?»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F34" w:rsidRDefault="00364F34" w:rsidP="00280E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 Логические задачи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827" w:type="dxa"/>
          </w:tcPr>
          <w:p w:rsidR="00364F34" w:rsidRPr="00280E34" w:rsidRDefault="00364F34" w:rsidP="00280E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1)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Т.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П.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proofErr w:type="spellStart"/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Трясорукова</w:t>
            </w:r>
            <w:proofErr w:type="spellEnd"/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«Развитие межполушарного взаимодействия у детей»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,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стр.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7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,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О.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И.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proofErr w:type="spellStart"/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Крупенчук</w:t>
            </w:r>
            <w:proofErr w:type="spellEnd"/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«Пальчиковые игры»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,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стр.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9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</w:p>
          <w:p w:rsidR="00280E34" w:rsidRDefault="00364F34" w:rsidP="00280E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2)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Е.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В. Колесникова «Я решаю логические задачи», стр.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6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280E34" w:rsidRDefault="00364F34" w:rsidP="00280E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3) Рабочая тетрадь. «Логика. Найди отличия»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,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стр.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4-5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280E34" w:rsidRDefault="00364F34" w:rsidP="00280E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4) Рабочая тетрадь. «Учимся находить по схеме!»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,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стр.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3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364F34" w:rsidRPr="00280E34" w:rsidRDefault="00364F34" w:rsidP="00280E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5) Рабочая тетрадь «Логические задачи»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,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стр.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3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</w:p>
        </w:tc>
      </w:tr>
      <w:tr w:rsidR="00364F34" w:rsidTr="00120956">
        <w:tc>
          <w:tcPr>
            <w:tcW w:w="1190" w:type="dxa"/>
            <w:vMerge/>
          </w:tcPr>
          <w:p w:rsidR="00364F34" w:rsidRDefault="00364F34" w:rsidP="00B3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2" w:type="dxa"/>
          </w:tcPr>
          <w:p w:rsidR="00364F34" w:rsidRDefault="00364F34" w:rsidP="00364F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4-я</w:t>
            </w:r>
          </w:p>
        </w:tc>
        <w:tc>
          <w:tcPr>
            <w:tcW w:w="4196" w:type="dxa"/>
          </w:tcPr>
          <w:p w:rsidR="00280E34" w:rsidRDefault="00364F34" w:rsidP="00280E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Нейродинамическая гимнастика «Пальчики»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280E34" w:rsidRDefault="00364F34" w:rsidP="00280E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2. Игра на развитие произвольного внимания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280E34" w:rsidRDefault="00364F34" w:rsidP="00280E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3. Логика. Найди отличия. </w:t>
            </w:r>
          </w:p>
          <w:p w:rsidR="00280E34" w:rsidRDefault="00364F34" w:rsidP="00280E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 Игра на развитие зрительно-двигательной координации «Что найдет под елкой Маша, а что Петя?»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F34" w:rsidRDefault="00364F34" w:rsidP="00280E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 Логические задачи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827" w:type="dxa"/>
          </w:tcPr>
          <w:p w:rsidR="00280E34" w:rsidRDefault="00364F34" w:rsidP="00280E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lastRenderedPageBreak/>
              <w:t>1)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Т.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П.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proofErr w:type="spellStart"/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Трясорукова</w:t>
            </w:r>
            <w:proofErr w:type="spellEnd"/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«Развитие 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lastRenderedPageBreak/>
              <w:t>межполушарного взаимодействия у детей»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,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стр.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8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280E34" w:rsidRDefault="00364F34" w:rsidP="00280E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2)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Е.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В. Колесникова «Я решаю логические задачи», стр.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7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280E34" w:rsidRDefault="00364F34" w:rsidP="00280E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3) Рабочая тетрадь. «Логика. Найди отличия»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,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стр.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6-7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280E34" w:rsidRDefault="00364F34" w:rsidP="00280E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4) Рабочая тетрадь. «Учимся находить по схеме!»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,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стр.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4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364F34" w:rsidRPr="00280E34" w:rsidRDefault="00364F34" w:rsidP="00280E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5) Рабочая тетрадь «Логические задачи»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,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стр.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4</w:t>
            </w:r>
            <w:r w:rsidR="00280E3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</w:p>
        </w:tc>
      </w:tr>
      <w:tr w:rsidR="00460971" w:rsidTr="00120956">
        <w:tc>
          <w:tcPr>
            <w:tcW w:w="1190" w:type="dxa"/>
            <w:vMerge w:val="restart"/>
          </w:tcPr>
          <w:p w:rsidR="00460971" w:rsidRDefault="00460971" w:rsidP="004609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Ноябрь</w:t>
            </w:r>
          </w:p>
        </w:tc>
        <w:tc>
          <w:tcPr>
            <w:tcW w:w="1132" w:type="dxa"/>
          </w:tcPr>
          <w:p w:rsidR="00460971" w:rsidRDefault="00460971" w:rsidP="00364F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1-я</w:t>
            </w:r>
          </w:p>
        </w:tc>
        <w:tc>
          <w:tcPr>
            <w:tcW w:w="4196" w:type="dxa"/>
          </w:tcPr>
          <w:p w:rsidR="008E2395" w:rsidRDefault="008E2395" w:rsidP="008E23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1. </w:t>
            </w:r>
            <w:r w:rsidR="00460971" w:rsidRPr="0046097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Нейродинамическая гимнастика с карандашом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="00460971" w:rsidRPr="0046097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8E2395" w:rsidRDefault="00460971" w:rsidP="004609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46097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2. Игра на развитие произвольного внимания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46097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8E2395" w:rsidRDefault="00460971" w:rsidP="004609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46097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3. Логика. Найди отличия. </w:t>
            </w:r>
          </w:p>
          <w:p w:rsidR="008E2395" w:rsidRDefault="00460971" w:rsidP="004609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46097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4. Игра на развитие зрительно-двигательной координации «Начерти путь Пети»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46097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460971" w:rsidRPr="00460971" w:rsidRDefault="00460971" w:rsidP="004609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46097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5. Логические задачи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</w:p>
        </w:tc>
        <w:tc>
          <w:tcPr>
            <w:tcW w:w="2827" w:type="dxa"/>
          </w:tcPr>
          <w:p w:rsidR="008E2395" w:rsidRDefault="00460971" w:rsidP="0046097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1)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Т.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П.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Трясорукова</w:t>
            </w:r>
            <w:proofErr w:type="spellEnd"/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«Развитие межполушарного взаимодействия у детей»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8E2395" w:rsidRDefault="00460971" w:rsidP="0046097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2)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Е.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В. Колесникова «Я решаю логические задачи», стр.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8E2395" w:rsidRDefault="00460971" w:rsidP="0046097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3) Рабочая тетрадь. «Логика. Найди отличия»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8-9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460971" w:rsidRPr="00B35BC8" w:rsidRDefault="00460971" w:rsidP="0046097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4) Рабочая тетрадь. «Учимся находить</w:t>
            </w:r>
          </w:p>
          <w:p w:rsidR="008E2395" w:rsidRDefault="00460971" w:rsidP="0046097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схеме!»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460971" w:rsidRPr="00280E34" w:rsidRDefault="00460971" w:rsidP="004609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5) Рабочая тетрадь «Логические задачи»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460971" w:rsidTr="00120956">
        <w:tc>
          <w:tcPr>
            <w:tcW w:w="1190" w:type="dxa"/>
            <w:vMerge/>
          </w:tcPr>
          <w:p w:rsidR="00460971" w:rsidRDefault="00460971" w:rsidP="00B3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2" w:type="dxa"/>
          </w:tcPr>
          <w:p w:rsidR="00460971" w:rsidRDefault="00460971" w:rsidP="00364F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2-я</w:t>
            </w:r>
          </w:p>
        </w:tc>
        <w:tc>
          <w:tcPr>
            <w:tcW w:w="4196" w:type="dxa"/>
          </w:tcPr>
          <w:p w:rsidR="008E2395" w:rsidRDefault="00460971" w:rsidP="004609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46097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1. Нейродинамическая гимнастика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46097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8E2395" w:rsidRDefault="00460971" w:rsidP="004609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46097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2. Игра на развитие произвольного внимания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46097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8E2395" w:rsidRDefault="00460971" w:rsidP="004609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46097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3. Логика. Найди отличия. </w:t>
            </w:r>
          </w:p>
          <w:p w:rsidR="008E2395" w:rsidRDefault="00460971" w:rsidP="004609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46097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4. Игра на развитие зрительно-двигательной координации «Начерти путь Маши»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46097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460971" w:rsidRPr="00460971" w:rsidRDefault="00460971" w:rsidP="004609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46097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5. Логические задачи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</w:p>
        </w:tc>
        <w:tc>
          <w:tcPr>
            <w:tcW w:w="2827" w:type="dxa"/>
          </w:tcPr>
          <w:p w:rsidR="00460971" w:rsidRDefault="00460971" w:rsidP="0046097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1)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Т.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П.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Трясорукова</w:t>
            </w:r>
            <w:proofErr w:type="spellEnd"/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«Развитие межполушарного взаимодействия у детей»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460971" w:rsidRDefault="00460971" w:rsidP="0046097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2)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Е.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В. Колесникова «Я решаю логические задачи», стр.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460971" w:rsidRDefault="00460971" w:rsidP="0046097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3) Рабочая тетрадь. «Логика. Найди отличия»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460971" w:rsidRDefault="00460971" w:rsidP="0046097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4) Рабочая тетрадь. «Учимся находить по схеме!»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460971" w:rsidRPr="00280E34" w:rsidRDefault="00460971" w:rsidP="004609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5) Рабочая тетрадь «Логические задачи»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460971" w:rsidTr="00120956">
        <w:tc>
          <w:tcPr>
            <w:tcW w:w="1190" w:type="dxa"/>
            <w:vMerge w:val="restart"/>
          </w:tcPr>
          <w:p w:rsidR="00460971" w:rsidRDefault="00460971" w:rsidP="00B3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2" w:type="dxa"/>
          </w:tcPr>
          <w:p w:rsidR="00460971" w:rsidRDefault="00460971" w:rsidP="00364F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3-я</w:t>
            </w:r>
          </w:p>
        </w:tc>
        <w:tc>
          <w:tcPr>
            <w:tcW w:w="4196" w:type="dxa"/>
          </w:tcPr>
          <w:p w:rsidR="008E2395" w:rsidRDefault="00460971" w:rsidP="004609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46097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1. Нейродинамическая гимнастика с платочками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46097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8E2395" w:rsidRDefault="00460971" w:rsidP="004609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46097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2. Игра на развитие произвольного внимания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46097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8E2395" w:rsidRDefault="00460971" w:rsidP="004609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46097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3. Логика. Найди отличия. </w:t>
            </w:r>
          </w:p>
          <w:p w:rsidR="008E2395" w:rsidRDefault="00460971" w:rsidP="004609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46097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4. Игра на развитие зрительно-двигательной координации «Какие цветы соберет Маша?»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46097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460971" w:rsidRPr="00460971" w:rsidRDefault="00460971" w:rsidP="004609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46097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5. Логические задачи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</w:p>
        </w:tc>
        <w:tc>
          <w:tcPr>
            <w:tcW w:w="2827" w:type="dxa"/>
          </w:tcPr>
          <w:p w:rsidR="008E2395" w:rsidRDefault="00460971" w:rsidP="0046097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1)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Т.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П.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Трясорукова</w:t>
            </w:r>
            <w:proofErr w:type="spellEnd"/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«Развитие межполушарного взаимодействия у детей»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8E2395" w:rsidRDefault="00460971" w:rsidP="0046097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2)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Е.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В. Колесникова «Я решаю логические задачи», стр.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8E2395" w:rsidRDefault="00460971" w:rsidP="0046097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3) Рабочая тетрадь. «Логика. Найди отличия»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8E2395" w:rsidRDefault="00460971" w:rsidP="0046097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4) Рабочая тетрадь. «Учимся находить по схеме!»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460971" w:rsidRPr="00280E34" w:rsidRDefault="00460971" w:rsidP="004609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5) Рабочая тетрадь «Логические задачи»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460971" w:rsidTr="00120956">
        <w:tc>
          <w:tcPr>
            <w:tcW w:w="1190" w:type="dxa"/>
            <w:vMerge/>
          </w:tcPr>
          <w:p w:rsidR="00460971" w:rsidRDefault="00460971" w:rsidP="00B3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2" w:type="dxa"/>
          </w:tcPr>
          <w:p w:rsidR="00460971" w:rsidRDefault="00460971" w:rsidP="00364F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4-я</w:t>
            </w:r>
          </w:p>
        </w:tc>
        <w:tc>
          <w:tcPr>
            <w:tcW w:w="4196" w:type="dxa"/>
          </w:tcPr>
          <w:p w:rsidR="008E2395" w:rsidRDefault="00460971" w:rsidP="004609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46097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1. Нейродинамическая гимнастика с платочками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46097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8E2395" w:rsidRDefault="00460971" w:rsidP="004609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46097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2. Игра на развитие произвольного внимания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46097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8E2395" w:rsidRDefault="00460971" w:rsidP="004609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46097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3. Логика. Найди отличия. </w:t>
            </w:r>
          </w:p>
          <w:p w:rsidR="008E2395" w:rsidRDefault="00460971" w:rsidP="004609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6097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4. Игра на развитие зрительно-двигательной координации «Помоги Пете»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="008E2395"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460971" w:rsidRPr="00460971" w:rsidRDefault="008E2395" w:rsidP="004609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 Логические 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827" w:type="dxa"/>
          </w:tcPr>
          <w:p w:rsidR="00460971" w:rsidRPr="00B35BC8" w:rsidRDefault="00460971" w:rsidP="0046097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1)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Т.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П.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Трясорукова</w:t>
            </w:r>
            <w:proofErr w:type="spellEnd"/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«Развитие межполушарного взаимодействия у детей»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8E2395" w:rsidRDefault="00460971" w:rsidP="0046097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2)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Е.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В. Колесникова «Я решаю логические задачи», стр.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8E2395" w:rsidRDefault="00460971" w:rsidP="0046097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3) Рабочая тетрадь. «Логика. Найди отличия»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8E2395" w:rsidRDefault="00460971" w:rsidP="0046097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4) Рабочая тетрадь. «Учимся находить по схеме!»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460971" w:rsidRPr="008E2395" w:rsidRDefault="00460971" w:rsidP="0046097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5) Рабочая тетрадь «Логические задачи»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  <w:r w:rsidR="008E23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0F0170" w:rsidTr="00120956">
        <w:tc>
          <w:tcPr>
            <w:tcW w:w="1190" w:type="dxa"/>
            <w:vMerge w:val="restart"/>
          </w:tcPr>
          <w:p w:rsidR="000F0170" w:rsidRDefault="000F0170" w:rsidP="00B3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Декабрь</w:t>
            </w:r>
          </w:p>
        </w:tc>
        <w:tc>
          <w:tcPr>
            <w:tcW w:w="1132" w:type="dxa"/>
          </w:tcPr>
          <w:p w:rsidR="000F0170" w:rsidRDefault="000F0170" w:rsidP="00364F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1-я</w:t>
            </w:r>
          </w:p>
        </w:tc>
        <w:tc>
          <w:tcPr>
            <w:tcW w:w="4196" w:type="dxa"/>
          </w:tcPr>
          <w:p w:rsidR="00501C4F" w:rsidRDefault="000F0170" w:rsidP="000F01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Нейродинамическая гимнастика с карандашом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501C4F" w:rsidRDefault="000F0170" w:rsidP="000F01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Игра на развитие произвольного внимания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501C4F" w:rsidRDefault="000F0170" w:rsidP="000F01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3. Логика. Найди отличия. </w:t>
            </w:r>
          </w:p>
          <w:p w:rsidR="00501C4F" w:rsidRDefault="000F0170" w:rsidP="000F01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4. Игра на развитие зрительно-двигательной координации «Зоопарк»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0F0170" w:rsidRDefault="000F0170" w:rsidP="000F01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 Логические задачи</w:t>
            </w:r>
          </w:p>
        </w:tc>
        <w:tc>
          <w:tcPr>
            <w:tcW w:w="2827" w:type="dxa"/>
          </w:tcPr>
          <w:p w:rsidR="00501C4F" w:rsidRDefault="000F0170" w:rsidP="000F017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1)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Т.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П.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Трясорукова</w:t>
            </w:r>
            <w:proofErr w:type="spellEnd"/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«Развитие межполушарного взаимодействия у детей»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501C4F" w:rsidRDefault="000F0170" w:rsidP="000F017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2)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Е.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В. Колесникова «Я решаю логические задачи», стр.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501C4F" w:rsidRDefault="000F0170" w:rsidP="000F017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3) Рабочая тетрадь. «Логика. Найди отличия»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12-13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4) Рабочая тетрадь. «Учимся находить по схеме!»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0F0170" w:rsidRPr="00280E34" w:rsidRDefault="000F0170" w:rsidP="000F01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5) Рабочая тетрадь «Логические задачи»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0F0170" w:rsidTr="00120956">
        <w:tc>
          <w:tcPr>
            <w:tcW w:w="1190" w:type="dxa"/>
            <w:vMerge/>
          </w:tcPr>
          <w:p w:rsidR="000F0170" w:rsidRDefault="000F0170" w:rsidP="00B3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2" w:type="dxa"/>
          </w:tcPr>
          <w:p w:rsidR="000F0170" w:rsidRDefault="000F0170" w:rsidP="00364F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2-я</w:t>
            </w:r>
          </w:p>
        </w:tc>
        <w:tc>
          <w:tcPr>
            <w:tcW w:w="4196" w:type="dxa"/>
          </w:tcPr>
          <w:p w:rsidR="00501C4F" w:rsidRDefault="000F0170" w:rsidP="000F01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Нейродинамическая гимнастика «Животные»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501C4F" w:rsidRDefault="000F0170" w:rsidP="000F01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Игра на развитие произвольного внимания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501C4F" w:rsidRDefault="000F0170" w:rsidP="000F01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3. Логика. Найди отличия. </w:t>
            </w:r>
          </w:p>
          <w:p w:rsidR="00501C4F" w:rsidRDefault="000F0170" w:rsidP="000F01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 Игра на развитие зрительно-двигательной координации «Островок»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0F0170" w:rsidRDefault="000F0170" w:rsidP="000F01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 Логические задачи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827" w:type="dxa"/>
          </w:tcPr>
          <w:p w:rsidR="00501C4F" w:rsidRDefault="000F0170" w:rsidP="000F017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1)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Т.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П.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Трясорукова</w:t>
            </w:r>
            <w:proofErr w:type="spellEnd"/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«Развитие межполушарного взаимодействия у детей»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501C4F" w:rsidRDefault="000F0170" w:rsidP="000F017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2)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Е.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В. Колесникова «Я решаю логические задачи», стр.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0F0170" w:rsidRPr="00B35BC8" w:rsidRDefault="000F0170" w:rsidP="000F017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3) Рабочая тетрадь. «Логика. Найди отличия»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14-15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4) Рабочая тетрадь. «Учимся находить по схеме!»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0F0170" w:rsidRPr="00280E34" w:rsidRDefault="000F0170" w:rsidP="000F01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5) Рабочая тетрадь «Логические задачи</w:t>
            </w:r>
            <w:proofErr w:type="gramStart"/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proofErr w:type="gramEnd"/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0F0170" w:rsidTr="00120956">
        <w:tc>
          <w:tcPr>
            <w:tcW w:w="1190" w:type="dxa"/>
            <w:vMerge/>
          </w:tcPr>
          <w:p w:rsidR="000F0170" w:rsidRDefault="000F0170" w:rsidP="00B3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2" w:type="dxa"/>
          </w:tcPr>
          <w:p w:rsidR="000F0170" w:rsidRDefault="000F0170" w:rsidP="00364F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3-я</w:t>
            </w:r>
          </w:p>
        </w:tc>
        <w:tc>
          <w:tcPr>
            <w:tcW w:w="4196" w:type="dxa"/>
          </w:tcPr>
          <w:p w:rsidR="00501C4F" w:rsidRDefault="000F0170" w:rsidP="000F01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Нейродинамическая гимнастика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501C4F" w:rsidRDefault="000F0170" w:rsidP="000F01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Игра на развитие произвольного внимания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501C4F" w:rsidRDefault="000F0170" w:rsidP="000F01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3. Логика. Найди отличия. </w:t>
            </w:r>
          </w:p>
          <w:p w:rsidR="00501C4F" w:rsidRDefault="000F0170" w:rsidP="000F01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 Игра на развитие зрительно-двигательной координации «Муравейник»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0F0170" w:rsidRDefault="000F0170" w:rsidP="000F01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 Логические задачи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</w:p>
        </w:tc>
        <w:tc>
          <w:tcPr>
            <w:tcW w:w="2827" w:type="dxa"/>
          </w:tcPr>
          <w:p w:rsidR="00501C4F" w:rsidRDefault="000F0170" w:rsidP="000F017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1)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Т.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П.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Трясорукова</w:t>
            </w:r>
            <w:proofErr w:type="spellEnd"/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«Развитие межполушарного взаимодействия у детей»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501C4F" w:rsidRDefault="000F0170" w:rsidP="000F017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2)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Е.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В. Колесникова «Я решаю логические задачи», стр.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501C4F" w:rsidRDefault="000F0170" w:rsidP="000F017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3) Рабочая тетрадь. «Логика. Найди отличия»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501C4F" w:rsidRDefault="000F0170" w:rsidP="000F017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4) Рабочая тетрадь. «Учимся находить по схеме!»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0F0170" w:rsidRPr="00280E34" w:rsidRDefault="000F0170" w:rsidP="000F01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5) Рабочая тетрадь «Логические задачи»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0F0170" w:rsidTr="00120956">
        <w:tc>
          <w:tcPr>
            <w:tcW w:w="1190" w:type="dxa"/>
            <w:vMerge/>
          </w:tcPr>
          <w:p w:rsidR="000F0170" w:rsidRDefault="000F0170" w:rsidP="00B3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2" w:type="dxa"/>
          </w:tcPr>
          <w:p w:rsidR="000F0170" w:rsidRDefault="000F0170" w:rsidP="00364F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4-я</w:t>
            </w:r>
          </w:p>
        </w:tc>
        <w:tc>
          <w:tcPr>
            <w:tcW w:w="4196" w:type="dxa"/>
          </w:tcPr>
          <w:p w:rsidR="00501C4F" w:rsidRDefault="000F0170" w:rsidP="000F01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Нейродинамическая гимнастика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501C4F" w:rsidRDefault="000F0170" w:rsidP="000F01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Игра на развитие произвольного внимания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501C4F" w:rsidRDefault="000F0170" w:rsidP="000F01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3. Логика. Найди отличия. </w:t>
            </w:r>
          </w:p>
          <w:p w:rsidR="00501C4F" w:rsidRDefault="000F0170" w:rsidP="000F01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 Игра на развитие зрительно-двигательной координации «Комната Маши»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0F0170" w:rsidRDefault="000F0170" w:rsidP="000F01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 Логические задачи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827" w:type="dxa"/>
          </w:tcPr>
          <w:p w:rsidR="00501C4F" w:rsidRDefault="000F0170" w:rsidP="000F017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1)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Т.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П.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Трясорукова</w:t>
            </w:r>
            <w:proofErr w:type="spellEnd"/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«Развитие межполушарного взаимодействия у детей»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501C4F" w:rsidRDefault="000F0170" w:rsidP="000F017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2)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Е.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В. Колесникова «Я решаю логические задачи», стр.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501C4F" w:rsidRDefault="000F0170" w:rsidP="000F017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3) Рабочая тетрадь. «Логика. Найди отличия»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501C4F" w:rsidRDefault="000F0170" w:rsidP="000F017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4) Рабочая тетрадь. «Учимся находить по схеме!»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0F0170" w:rsidRPr="00501C4F" w:rsidRDefault="000F0170" w:rsidP="000F017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5) Рабочая тетрадь «Логические задачи»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  <w:r w:rsidR="00501C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5E31D1" w:rsidTr="00120956">
        <w:tc>
          <w:tcPr>
            <w:tcW w:w="1190" w:type="dxa"/>
            <w:vMerge w:val="restart"/>
          </w:tcPr>
          <w:p w:rsidR="005E31D1" w:rsidRDefault="005E31D1" w:rsidP="00B3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Январь</w:t>
            </w:r>
          </w:p>
        </w:tc>
        <w:tc>
          <w:tcPr>
            <w:tcW w:w="1132" w:type="dxa"/>
          </w:tcPr>
          <w:p w:rsidR="005E31D1" w:rsidRDefault="005E31D1" w:rsidP="00364F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2-я</w:t>
            </w:r>
          </w:p>
        </w:tc>
        <w:tc>
          <w:tcPr>
            <w:tcW w:w="4196" w:type="dxa"/>
          </w:tcPr>
          <w:p w:rsidR="00D66462" w:rsidRDefault="005E31D1" w:rsidP="005E31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5E31D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1. Нейродинамическая гимнастика с карандашом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5E31D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D66462" w:rsidRDefault="005E31D1" w:rsidP="005E31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5E31D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2. Игра на развитие произвольного внимания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5E31D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D66462" w:rsidRDefault="005E31D1" w:rsidP="005E31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5E31D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3. Логика. Найди отличия. </w:t>
            </w:r>
          </w:p>
          <w:p w:rsidR="00D66462" w:rsidRDefault="005E31D1" w:rsidP="005E31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5E31D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4. Игра на развитие зрительно-двигательной координации «Комната Пети»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5E31D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5E31D1" w:rsidRPr="005E31D1" w:rsidRDefault="005E31D1" w:rsidP="005E31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5E31D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5. Логические задачи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</w:p>
        </w:tc>
        <w:tc>
          <w:tcPr>
            <w:tcW w:w="2827" w:type="dxa"/>
          </w:tcPr>
          <w:p w:rsidR="00D66462" w:rsidRDefault="005E31D1" w:rsidP="005E31D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1)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Т.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П.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Трясорукова</w:t>
            </w:r>
            <w:proofErr w:type="spellEnd"/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«Развитие межполушарного взаимодействия у детей»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5E31D1" w:rsidRPr="00B35BC8" w:rsidRDefault="005E31D1" w:rsidP="005E31D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2)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Е.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В. Колесникова «Я решаю</w:t>
            </w:r>
          </w:p>
          <w:p w:rsidR="00D66462" w:rsidRDefault="005E31D1" w:rsidP="005E31D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логические задачи», стр.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D66462" w:rsidRDefault="005E31D1" w:rsidP="005E31D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3) Рабочая тетрадь. «Логика. Найди отличия»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18-19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4) Рабочая тетрадь. «Учимся находить по схеме!»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5E31D1" w:rsidRPr="00280E34" w:rsidRDefault="005E31D1" w:rsidP="005E31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5) Рабочая тетрадь «Логические задачи»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5E31D1" w:rsidTr="00120956">
        <w:tc>
          <w:tcPr>
            <w:tcW w:w="1190" w:type="dxa"/>
            <w:vMerge/>
          </w:tcPr>
          <w:p w:rsidR="005E31D1" w:rsidRDefault="005E31D1" w:rsidP="00B3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2" w:type="dxa"/>
          </w:tcPr>
          <w:p w:rsidR="005E31D1" w:rsidRDefault="005E31D1" w:rsidP="00364F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3-я</w:t>
            </w:r>
          </w:p>
        </w:tc>
        <w:tc>
          <w:tcPr>
            <w:tcW w:w="4196" w:type="dxa"/>
          </w:tcPr>
          <w:p w:rsidR="00D66462" w:rsidRDefault="005E31D1" w:rsidP="005E31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5E31D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1. Нейродинамическая гимнастика с карандашом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5E31D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D66462" w:rsidRDefault="005E31D1" w:rsidP="005E31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5E31D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2. Игра на развитие произвольного внимания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5E31D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D66462" w:rsidRDefault="005E31D1" w:rsidP="005E31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5E31D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3. Логика. Найди отличия. </w:t>
            </w:r>
          </w:p>
          <w:p w:rsidR="00D66462" w:rsidRDefault="005E31D1" w:rsidP="005E31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5E31D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4. Игра на развитие зрительно-двигательной координации «Схемы и пути»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5E31D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5E31D1" w:rsidRPr="005E31D1" w:rsidRDefault="005E31D1" w:rsidP="005E31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5E31D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5. Логические задачи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</w:p>
        </w:tc>
        <w:tc>
          <w:tcPr>
            <w:tcW w:w="2827" w:type="dxa"/>
          </w:tcPr>
          <w:p w:rsidR="00D66462" w:rsidRDefault="005E31D1" w:rsidP="005E31D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1)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Т.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П.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Трясорукова</w:t>
            </w:r>
            <w:proofErr w:type="spellEnd"/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«Развитие межполушарного взаимодействия у детей»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D66462" w:rsidRDefault="005E31D1" w:rsidP="005E31D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2)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Е.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В. Колесникова «Я решаю логические задачи», стр.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D66462" w:rsidRDefault="005E31D1" w:rsidP="005E31D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3) Рабочая тетрадь. «Логика. Найди отличия»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20-21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4) Рабочая тетрадь. «Учимся находить по схеме!»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5E31D1" w:rsidRPr="00280E34" w:rsidRDefault="005E31D1" w:rsidP="005E31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5) Рабочая тетрадь «Логические задачи»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5E31D1" w:rsidTr="00120956">
        <w:tc>
          <w:tcPr>
            <w:tcW w:w="1190" w:type="dxa"/>
            <w:vMerge/>
          </w:tcPr>
          <w:p w:rsidR="005E31D1" w:rsidRDefault="005E31D1" w:rsidP="00B3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2" w:type="dxa"/>
          </w:tcPr>
          <w:p w:rsidR="005E31D1" w:rsidRDefault="005E31D1" w:rsidP="00364F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4-я</w:t>
            </w:r>
          </w:p>
        </w:tc>
        <w:tc>
          <w:tcPr>
            <w:tcW w:w="4196" w:type="dxa"/>
          </w:tcPr>
          <w:p w:rsidR="00D66462" w:rsidRDefault="005E31D1" w:rsidP="005E31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5E31D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1. Нейродинамическая гимнастика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5E31D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D66462" w:rsidRDefault="005E31D1" w:rsidP="005E31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5E31D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2. Игра на развитие произвольного внимания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5E31D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D66462" w:rsidRDefault="005E31D1" w:rsidP="005E31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5E31D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3. Логика. Найди отличия. </w:t>
            </w:r>
          </w:p>
          <w:p w:rsidR="00D66462" w:rsidRDefault="005E31D1" w:rsidP="005E31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5E31D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4. Игра на развитие зрительно-двигательной координации «Схемы и пути»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5E31D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5E31D1" w:rsidRPr="005E31D1" w:rsidRDefault="005E31D1" w:rsidP="005E31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5E31D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5. Логические задачи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</w:p>
        </w:tc>
        <w:tc>
          <w:tcPr>
            <w:tcW w:w="2827" w:type="dxa"/>
          </w:tcPr>
          <w:p w:rsidR="00D66462" w:rsidRDefault="005E31D1" w:rsidP="005E31D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1)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Т.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П.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Трясорукова</w:t>
            </w:r>
            <w:proofErr w:type="spellEnd"/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«Развитие межполушарного взаимодействия у детей»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D66462" w:rsidRDefault="005E31D1" w:rsidP="005E31D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2)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Е.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В. Колесникова «Я решаю логические задачи», стр.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D66462" w:rsidRDefault="005E31D1" w:rsidP="005E31D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3) Рабочая тетрадь. «Логика. Найди отличия»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22-23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4) Рабочая тетрадь. «Учимся находить по схеме!»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5E31D1" w:rsidRPr="00B35BC8" w:rsidRDefault="005E31D1" w:rsidP="005E31D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5) Рабочая тетрадь «Логические задачи»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</w:p>
          <w:p w:rsidR="005E31D1" w:rsidRPr="00D66462" w:rsidRDefault="005E31D1" w:rsidP="005E31D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стр.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</w:t>
            </w:r>
            <w:r w:rsidR="00D66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364F34" w:rsidTr="00120956">
        <w:tc>
          <w:tcPr>
            <w:tcW w:w="1190" w:type="dxa"/>
          </w:tcPr>
          <w:p w:rsidR="00364F34" w:rsidRDefault="00715375" w:rsidP="00B3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Февраль</w:t>
            </w:r>
          </w:p>
        </w:tc>
        <w:tc>
          <w:tcPr>
            <w:tcW w:w="1132" w:type="dxa"/>
          </w:tcPr>
          <w:p w:rsidR="00364F34" w:rsidRDefault="00715375" w:rsidP="00364F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1-я</w:t>
            </w:r>
          </w:p>
        </w:tc>
        <w:tc>
          <w:tcPr>
            <w:tcW w:w="4196" w:type="dxa"/>
          </w:tcPr>
          <w:p w:rsidR="001E3ECB" w:rsidRDefault="00715375" w:rsidP="00715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Нейродинамическая гимнастика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1E3ECB" w:rsidRDefault="00715375" w:rsidP="00715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Игра на развитие произвольного внимания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1E3ECB" w:rsidRDefault="00715375" w:rsidP="00715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3. Логика. Найди отличия. </w:t>
            </w:r>
          </w:p>
          <w:p w:rsidR="001E3ECB" w:rsidRDefault="00715375" w:rsidP="00715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 Игра на развитие зрительно-двигательной координации «Схемы и пути»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F34" w:rsidRDefault="00715375" w:rsidP="00715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 Логические задачи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827" w:type="dxa"/>
          </w:tcPr>
          <w:p w:rsidR="001E3ECB" w:rsidRDefault="00715375" w:rsidP="0071537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1)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Т.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П.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Трясорукова</w:t>
            </w:r>
            <w:proofErr w:type="spellEnd"/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«Развитие межполушарного взаимодействия у детей»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1E3ECB" w:rsidRDefault="00715375" w:rsidP="0071537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2)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Е.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В. Колесникова «Я решаю логические задачи», стр.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1E3ECB" w:rsidRDefault="00715375" w:rsidP="0071537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3) Рабочая тетрадь. «Логика. Найди отличия»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24-25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4) Рабочая тетрадь. «Учимся находить по схеме!»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F34" w:rsidRPr="00280E34" w:rsidRDefault="00715375" w:rsidP="007153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5) Рабочая тетрадь «Логические задачи»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364F34" w:rsidTr="00120956">
        <w:tc>
          <w:tcPr>
            <w:tcW w:w="1190" w:type="dxa"/>
          </w:tcPr>
          <w:p w:rsidR="00364F34" w:rsidRDefault="00364F34" w:rsidP="00B3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2" w:type="dxa"/>
          </w:tcPr>
          <w:p w:rsidR="00364F34" w:rsidRDefault="00715375" w:rsidP="00364F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2-я</w:t>
            </w:r>
          </w:p>
        </w:tc>
        <w:tc>
          <w:tcPr>
            <w:tcW w:w="4196" w:type="dxa"/>
          </w:tcPr>
          <w:p w:rsidR="001E3ECB" w:rsidRDefault="00715375" w:rsidP="00715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Нейродинамическая гимнастика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1E3ECB" w:rsidRDefault="00715375" w:rsidP="00715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Игра на развитие произвольного внимания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1E3ECB" w:rsidRDefault="00715375" w:rsidP="00715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3. Логика. Найди отличия. </w:t>
            </w:r>
          </w:p>
          <w:p w:rsidR="001E3ECB" w:rsidRDefault="00715375" w:rsidP="00715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4. Игра на развитие зрительно-двигательной координации «Схема»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F34" w:rsidRDefault="00715375" w:rsidP="00715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 Логические задачи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827" w:type="dxa"/>
          </w:tcPr>
          <w:p w:rsidR="001E3ECB" w:rsidRDefault="00715375" w:rsidP="0071537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1)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Т.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П.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Трясорукова</w:t>
            </w:r>
            <w:proofErr w:type="spellEnd"/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«Развитие межполушарного взаимодействия у детей»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1E3ECB" w:rsidRDefault="00715375" w:rsidP="0071537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2)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Е.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В. Колесникова «Я решаю логические задачи», стр.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1E3ECB" w:rsidRDefault="00715375" w:rsidP="0071537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3) Рабочая тетрадь. «Логика. Найди отличия»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1E3ECB" w:rsidRDefault="00715375" w:rsidP="0071537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4) Рабочая тетрадь. «Учимся находить по схеме!»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F34" w:rsidRPr="00280E34" w:rsidRDefault="00715375" w:rsidP="007153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5) Рабочая тетрадь «Логические задачи»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364F34" w:rsidTr="00120956">
        <w:tc>
          <w:tcPr>
            <w:tcW w:w="1190" w:type="dxa"/>
          </w:tcPr>
          <w:p w:rsidR="00364F34" w:rsidRDefault="00364F34" w:rsidP="00B3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2" w:type="dxa"/>
          </w:tcPr>
          <w:p w:rsidR="00364F34" w:rsidRDefault="00715375" w:rsidP="00364F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3-я</w:t>
            </w:r>
          </w:p>
        </w:tc>
        <w:tc>
          <w:tcPr>
            <w:tcW w:w="4196" w:type="dxa"/>
          </w:tcPr>
          <w:p w:rsidR="001E3ECB" w:rsidRDefault="00715375" w:rsidP="00715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Нейродинамическая гимнастика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1E3ECB" w:rsidRDefault="00715375" w:rsidP="00715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Игра на развитие произвольного внимания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1E3ECB" w:rsidRDefault="00715375" w:rsidP="00715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3. Логика. Найди отличия. </w:t>
            </w:r>
          </w:p>
          <w:p w:rsidR="00364F34" w:rsidRDefault="00715375" w:rsidP="00715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 Логические задачи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827" w:type="dxa"/>
          </w:tcPr>
          <w:p w:rsidR="001E3ECB" w:rsidRDefault="00715375" w:rsidP="0071537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1)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Т.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П.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Трясорукова</w:t>
            </w:r>
            <w:proofErr w:type="spellEnd"/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«Развитие межполушарного взаимодействия у детей»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715375" w:rsidRPr="00B35BC8" w:rsidRDefault="00715375" w:rsidP="0071537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2)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Е.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В. Колесникова «Я решаю логические задачи», стр.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1E3ECB" w:rsidRDefault="00715375" w:rsidP="0071537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3) Рабочая тетрадь. «Логика. Найди отличия»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F34" w:rsidRPr="00280E34" w:rsidRDefault="00715375" w:rsidP="007153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4) Рабочая тетрадь «Логические задачи»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364F34" w:rsidTr="00120956">
        <w:tc>
          <w:tcPr>
            <w:tcW w:w="1190" w:type="dxa"/>
          </w:tcPr>
          <w:p w:rsidR="00364F34" w:rsidRDefault="00364F34" w:rsidP="00B3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2" w:type="dxa"/>
          </w:tcPr>
          <w:p w:rsidR="00364F34" w:rsidRDefault="00715375" w:rsidP="00364F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4-я</w:t>
            </w:r>
          </w:p>
        </w:tc>
        <w:tc>
          <w:tcPr>
            <w:tcW w:w="4196" w:type="dxa"/>
          </w:tcPr>
          <w:p w:rsidR="001E3ECB" w:rsidRDefault="00715375" w:rsidP="00715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Нейродинамическая гимнастика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1E3ECB" w:rsidRDefault="00715375" w:rsidP="00715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Игра на развитие произвольного внимания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1E3ECB" w:rsidRDefault="00715375" w:rsidP="00715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3. Логика. Найди отличия. </w:t>
            </w:r>
          </w:p>
          <w:p w:rsidR="00364F34" w:rsidRDefault="00715375" w:rsidP="007153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 Логические задачи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827" w:type="dxa"/>
          </w:tcPr>
          <w:p w:rsidR="001E3ECB" w:rsidRDefault="00715375" w:rsidP="0071537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1)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Т.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П.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Трясорукова</w:t>
            </w:r>
            <w:proofErr w:type="spellEnd"/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«Развитие межполушарного взаимодействия у детей»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1E3ECB" w:rsidRDefault="00715375" w:rsidP="0071537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2)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Е.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В. Колесникова «Я решаю логические задачи», стр.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F34" w:rsidRPr="001E3ECB" w:rsidRDefault="00715375" w:rsidP="0071537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3) Рабочая тетрадь. «Логика. Найди отличия»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28-29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4) Рабочая тетрадь «Логические задачи»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</w:t>
            </w:r>
            <w:r w:rsidR="001E3E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120956" w:rsidTr="00120956">
        <w:tc>
          <w:tcPr>
            <w:tcW w:w="1190" w:type="dxa"/>
            <w:vMerge w:val="restart"/>
          </w:tcPr>
          <w:p w:rsidR="00120956" w:rsidRDefault="00120956" w:rsidP="00B3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Март</w:t>
            </w:r>
          </w:p>
        </w:tc>
        <w:tc>
          <w:tcPr>
            <w:tcW w:w="1132" w:type="dxa"/>
          </w:tcPr>
          <w:p w:rsidR="00120956" w:rsidRDefault="00120956" w:rsidP="00364F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1-я</w:t>
            </w:r>
          </w:p>
        </w:tc>
        <w:tc>
          <w:tcPr>
            <w:tcW w:w="4196" w:type="dxa"/>
          </w:tcPr>
          <w:p w:rsidR="002C78E3" w:rsidRPr="00A30E1F" w:rsidRDefault="00120956" w:rsidP="00A30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1. Нейродинамическая гимнастика</w:t>
            </w:r>
            <w:r w:rsidR="002C78E3" w:rsidRP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2C78E3" w:rsidRPr="00A30E1F" w:rsidRDefault="00120956" w:rsidP="00A30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2. Игра на развитие произвольного внимания</w:t>
            </w:r>
            <w:r w:rsidR="002C78E3" w:rsidRP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2C78E3" w:rsidRPr="00A30E1F" w:rsidRDefault="00120956" w:rsidP="00A30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3. Логика. Найди отличия. </w:t>
            </w:r>
          </w:p>
          <w:p w:rsidR="00120956" w:rsidRPr="00A30E1F" w:rsidRDefault="00120956" w:rsidP="00A30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4. Логические задачи</w:t>
            </w:r>
            <w:r w:rsidR="002C78E3" w:rsidRP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</w:p>
        </w:tc>
        <w:tc>
          <w:tcPr>
            <w:tcW w:w="2827" w:type="dxa"/>
          </w:tcPr>
          <w:p w:rsidR="00A30E1F" w:rsidRDefault="00120956" w:rsidP="001209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1)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Т.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П.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proofErr w:type="spellStart"/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Трясорукова</w:t>
            </w:r>
            <w:proofErr w:type="spellEnd"/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«Развитие межполушарного взаимодействия у детей»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,</w:t>
            </w: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стр.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24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A30E1F" w:rsidRDefault="00120956" w:rsidP="001209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lastRenderedPageBreak/>
              <w:t>2)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Е.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В. Колесникова «Я решаю логические задачи», стр.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35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120956" w:rsidRPr="00120956" w:rsidRDefault="00120956" w:rsidP="001209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3) Рабочая тетрадь. «Логика. Найди отличия»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,</w:t>
            </w: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стр.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30-31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4) Рабочая тетрадь «Логические задачи»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,</w:t>
            </w: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стр.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20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</w:p>
        </w:tc>
      </w:tr>
      <w:tr w:rsidR="00120956" w:rsidTr="003A17D8">
        <w:tc>
          <w:tcPr>
            <w:tcW w:w="1190" w:type="dxa"/>
            <w:vMerge/>
          </w:tcPr>
          <w:p w:rsidR="00120956" w:rsidRDefault="00120956" w:rsidP="00B3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2" w:type="dxa"/>
          </w:tcPr>
          <w:p w:rsidR="00120956" w:rsidRDefault="00120956" w:rsidP="00364F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2-я</w:t>
            </w:r>
          </w:p>
        </w:tc>
        <w:tc>
          <w:tcPr>
            <w:tcW w:w="4196" w:type="dxa"/>
          </w:tcPr>
          <w:p w:rsidR="00A30E1F" w:rsidRDefault="00120956" w:rsidP="00A30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1. Нейродинамическая гимнастика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A30E1F" w:rsidRDefault="00120956" w:rsidP="00A30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2. Игра на развитие произвольного внимания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A30E1F" w:rsidRDefault="00120956" w:rsidP="00A30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3. Логика. Найди отличия. </w:t>
            </w:r>
          </w:p>
          <w:p w:rsidR="00120956" w:rsidRPr="00A30E1F" w:rsidRDefault="00120956" w:rsidP="00A30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4. Логические задачи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</w:p>
        </w:tc>
        <w:tc>
          <w:tcPr>
            <w:tcW w:w="2827" w:type="dxa"/>
          </w:tcPr>
          <w:p w:rsidR="00A30E1F" w:rsidRDefault="00120956" w:rsidP="001209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1)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Т.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П.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proofErr w:type="spellStart"/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Трясорукова</w:t>
            </w:r>
            <w:proofErr w:type="spellEnd"/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«Развитие межполушарного взаимодействия у детей»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,</w:t>
            </w: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стр.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25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A30E1F" w:rsidRDefault="00120956" w:rsidP="001209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2)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Е.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В. Колесникова «Я решаю логические задачи», стр.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36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120956" w:rsidRPr="00120956" w:rsidRDefault="00120956" w:rsidP="001209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3) Рабочая тетрадь.</w:t>
            </w:r>
          </w:p>
          <w:p w:rsidR="00A30E1F" w:rsidRDefault="00120956" w:rsidP="001209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«Логика. Найди отличия»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,</w:t>
            </w: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стр.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32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120956" w:rsidRPr="00120956" w:rsidRDefault="00120956" w:rsidP="001209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4) Рабочая тетрадь «Логические задачи»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стр.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21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</w:p>
        </w:tc>
      </w:tr>
      <w:tr w:rsidR="00120956" w:rsidTr="003A17D8">
        <w:tc>
          <w:tcPr>
            <w:tcW w:w="1190" w:type="dxa"/>
            <w:vMerge/>
          </w:tcPr>
          <w:p w:rsidR="00120956" w:rsidRDefault="00120956" w:rsidP="00B3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2" w:type="dxa"/>
          </w:tcPr>
          <w:p w:rsidR="00120956" w:rsidRDefault="00120956" w:rsidP="00364F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3-я</w:t>
            </w:r>
          </w:p>
        </w:tc>
        <w:tc>
          <w:tcPr>
            <w:tcW w:w="4196" w:type="dxa"/>
          </w:tcPr>
          <w:p w:rsidR="00A30E1F" w:rsidRDefault="00120956" w:rsidP="00A30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1. Нейродинамическая гимнастика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A30E1F" w:rsidRDefault="00120956" w:rsidP="00A30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2. Игра на развитие произвольного внимания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120956" w:rsidRPr="00A30E1F" w:rsidRDefault="00120956" w:rsidP="00A30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3. Логические задачи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</w:p>
        </w:tc>
        <w:tc>
          <w:tcPr>
            <w:tcW w:w="2827" w:type="dxa"/>
          </w:tcPr>
          <w:p w:rsidR="00A30E1F" w:rsidRDefault="00120956" w:rsidP="001209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1)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Т.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П.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proofErr w:type="spellStart"/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Трясорукова</w:t>
            </w:r>
            <w:proofErr w:type="spellEnd"/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«Развитие межполушарного взаимодействия у детей»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,</w:t>
            </w: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стр.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26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</w:p>
          <w:p w:rsidR="00A30E1F" w:rsidRDefault="00120956" w:rsidP="001209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2)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Е.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В. Колесникова «Я решаю логические задачи», стр.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37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120956" w:rsidRPr="00120956" w:rsidRDefault="00120956" w:rsidP="001209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3) Рабочая тетрадь «Логические задачи»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,</w:t>
            </w: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стр.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22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</w:p>
        </w:tc>
      </w:tr>
      <w:tr w:rsidR="00120956" w:rsidTr="003A17D8">
        <w:tc>
          <w:tcPr>
            <w:tcW w:w="1190" w:type="dxa"/>
            <w:vMerge/>
          </w:tcPr>
          <w:p w:rsidR="00120956" w:rsidRDefault="00120956" w:rsidP="00B3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2" w:type="dxa"/>
          </w:tcPr>
          <w:p w:rsidR="00120956" w:rsidRDefault="00120956" w:rsidP="00364F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4-я</w:t>
            </w:r>
          </w:p>
        </w:tc>
        <w:tc>
          <w:tcPr>
            <w:tcW w:w="4196" w:type="dxa"/>
          </w:tcPr>
          <w:p w:rsidR="00A30E1F" w:rsidRDefault="00120956" w:rsidP="00A30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1. Нейродинамическая гимнастика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</w:p>
          <w:p w:rsidR="00A30E1F" w:rsidRDefault="00120956" w:rsidP="00A30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2. Игра на развитие произвольного внимания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120956" w:rsidRPr="00A30E1F" w:rsidRDefault="00120956" w:rsidP="00A30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3. Логические задачи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</w:p>
        </w:tc>
        <w:tc>
          <w:tcPr>
            <w:tcW w:w="2827" w:type="dxa"/>
          </w:tcPr>
          <w:p w:rsidR="00A30E1F" w:rsidRDefault="00120956" w:rsidP="001209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1)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Т.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П.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proofErr w:type="spellStart"/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Трясорукова</w:t>
            </w:r>
            <w:proofErr w:type="spellEnd"/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«Развитие межполушарного взаимодействия у детей»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стр.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27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A30E1F" w:rsidRDefault="00120956" w:rsidP="001209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2)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Е.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В. Колесникова «Я решаю </w:t>
            </w: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lastRenderedPageBreak/>
              <w:t>логические задачи», стр.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38-39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A30E1F" w:rsidRDefault="00120956" w:rsidP="001209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3) Рабочая тетрадь. «Логика. Найди отличия»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,</w:t>
            </w: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стр.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23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120956" w:rsidRPr="00120956" w:rsidRDefault="00120956" w:rsidP="001209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4) Рабочая тетрадь «Логические задачи»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стр.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120956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23</w:t>
            </w:r>
            <w:r w:rsidR="00A30E1F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</w:p>
        </w:tc>
      </w:tr>
      <w:tr w:rsidR="00364F34" w:rsidTr="00120956">
        <w:tc>
          <w:tcPr>
            <w:tcW w:w="1190" w:type="dxa"/>
          </w:tcPr>
          <w:p w:rsidR="00364F34" w:rsidRDefault="00C368A3" w:rsidP="00B3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Апрель</w:t>
            </w:r>
          </w:p>
        </w:tc>
        <w:tc>
          <w:tcPr>
            <w:tcW w:w="1132" w:type="dxa"/>
          </w:tcPr>
          <w:p w:rsidR="00364F34" w:rsidRDefault="00C368A3" w:rsidP="00364F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1-я</w:t>
            </w:r>
          </w:p>
        </w:tc>
        <w:tc>
          <w:tcPr>
            <w:tcW w:w="4196" w:type="dxa"/>
          </w:tcPr>
          <w:p w:rsidR="007E250A" w:rsidRDefault="00C368A3" w:rsidP="00C368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1. Нейродинамическая гимнастика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7E250A" w:rsidRDefault="00C368A3" w:rsidP="00C368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2. Игра на развитие произвольного внимания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364F34" w:rsidRPr="00C368A3" w:rsidRDefault="00C368A3" w:rsidP="00C368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3. Логические задачи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</w:p>
        </w:tc>
        <w:tc>
          <w:tcPr>
            <w:tcW w:w="2827" w:type="dxa"/>
          </w:tcPr>
          <w:p w:rsidR="007E250A" w:rsidRDefault="00C368A3" w:rsidP="00C368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1)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Т.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П.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proofErr w:type="spellStart"/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Трясорукова</w:t>
            </w:r>
            <w:proofErr w:type="spellEnd"/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«Развитие межполушарного взаимодействия у детей»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,</w:t>
            </w: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стр.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28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7E250A" w:rsidRDefault="00C368A3" w:rsidP="00C368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2)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Е.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В. Колесникова «Я решаю логические задачи», стр.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40-41.</w:t>
            </w: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364F34" w:rsidRPr="00C368A3" w:rsidRDefault="00C368A3" w:rsidP="00C368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3) Рабочая тетрадь «Логические задачи»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,</w:t>
            </w: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стр.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24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</w:p>
        </w:tc>
      </w:tr>
      <w:tr w:rsidR="00364F34" w:rsidTr="00120956">
        <w:tc>
          <w:tcPr>
            <w:tcW w:w="1190" w:type="dxa"/>
          </w:tcPr>
          <w:p w:rsidR="00364F34" w:rsidRDefault="00364F34" w:rsidP="00B3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2" w:type="dxa"/>
          </w:tcPr>
          <w:p w:rsidR="00364F34" w:rsidRDefault="00C368A3" w:rsidP="00364F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2-я</w:t>
            </w:r>
          </w:p>
        </w:tc>
        <w:tc>
          <w:tcPr>
            <w:tcW w:w="4196" w:type="dxa"/>
          </w:tcPr>
          <w:p w:rsidR="007E250A" w:rsidRDefault="00C368A3" w:rsidP="00C368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1. Нейродинамическая гимнастика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7E250A" w:rsidRDefault="00C368A3" w:rsidP="00C368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2. Игра на развитие произвольного внимания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</w:p>
          <w:p w:rsidR="00364F34" w:rsidRPr="00C368A3" w:rsidRDefault="00C368A3" w:rsidP="00C368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3. Логические задачи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</w:p>
        </w:tc>
        <w:tc>
          <w:tcPr>
            <w:tcW w:w="2827" w:type="dxa"/>
          </w:tcPr>
          <w:p w:rsidR="007E250A" w:rsidRDefault="00C368A3" w:rsidP="00C368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1)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Т.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П.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proofErr w:type="spellStart"/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Трясорукова</w:t>
            </w:r>
            <w:proofErr w:type="spellEnd"/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«Развитие межполушарного взаимодействия у детей»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,</w:t>
            </w: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стр.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29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7E250A" w:rsidRDefault="00C368A3" w:rsidP="00C368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2)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Е.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В. Колесникова «Я решаю логические задачи», стр.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42-43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364F34" w:rsidRPr="00C368A3" w:rsidRDefault="00C368A3" w:rsidP="00C368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4) Рабочая тетрадь «Логические задачи»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,</w:t>
            </w: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стр.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25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</w:p>
        </w:tc>
      </w:tr>
      <w:tr w:rsidR="00364F34" w:rsidTr="00120956">
        <w:tc>
          <w:tcPr>
            <w:tcW w:w="1190" w:type="dxa"/>
          </w:tcPr>
          <w:p w:rsidR="00364F34" w:rsidRDefault="00364F34" w:rsidP="00B3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2" w:type="dxa"/>
          </w:tcPr>
          <w:p w:rsidR="00364F34" w:rsidRDefault="00C368A3" w:rsidP="00364F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3-я</w:t>
            </w:r>
          </w:p>
        </w:tc>
        <w:tc>
          <w:tcPr>
            <w:tcW w:w="4196" w:type="dxa"/>
          </w:tcPr>
          <w:p w:rsidR="007E250A" w:rsidRDefault="00C368A3" w:rsidP="00C368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1. Нейродинамическая гимнастика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7E250A" w:rsidRDefault="00C368A3" w:rsidP="00C368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2. Игра на развитие произвольного внимания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364F34" w:rsidRPr="00C368A3" w:rsidRDefault="00C368A3" w:rsidP="00C368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3. Логические задачи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</w:p>
        </w:tc>
        <w:tc>
          <w:tcPr>
            <w:tcW w:w="2827" w:type="dxa"/>
          </w:tcPr>
          <w:p w:rsidR="007E250A" w:rsidRDefault="00C368A3" w:rsidP="00C368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1)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Т.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П.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proofErr w:type="spellStart"/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Трясорукова</w:t>
            </w:r>
            <w:proofErr w:type="spellEnd"/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«Развитие межполушарного взаимодействия у детей»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,</w:t>
            </w: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стр.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30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7E250A" w:rsidRDefault="00C368A3" w:rsidP="00C368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2)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Е.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В. Колесникова «Я решаю логические задачи», стр.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44-45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364F34" w:rsidRPr="00C368A3" w:rsidRDefault="00C368A3" w:rsidP="00C368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4) Рабочая тетрадь «Логические задачи»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,</w:t>
            </w: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стр.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26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</w:p>
        </w:tc>
      </w:tr>
      <w:tr w:rsidR="00364F34" w:rsidTr="00120956">
        <w:tc>
          <w:tcPr>
            <w:tcW w:w="1190" w:type="dxa"/>
          </w:tcPr>
          <w:p w:rsidR="00364F34" w:rsidRDefault="00364F34" w:rsidP="00B3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2" w:type="dxa"/>
          </w:tcPr>
          <w:p w:rsidR="00364F34" w:rsidRDefault="00C368A3" w:rsidP="00364F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4-я</w:t>
            </w:r>
          </w:p>
        </w:tc>
        <w:tc>
          <w:tcPr>
            <w:tcW w:w="4196" w:type="dxa"/>
          </w:tcPr>
          <w:p w:rsidR="007E250A" w:rsidRDefault="00C368A3" w:rsidP="00C368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1. Нейродинамическая гимнастика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7E250A" w:rsidRDefault="00C368A3" w:rsidP="00C368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2. Игра на развитие произвольного внимания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364F34" w:rsidRPr="00C368A3" w:rsidRDefault="00C368A3" w:rsidP="00C368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3. Логические задачи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</w:p>
        </w:tc>
        <w:tc>
          <w:tcPr>
            <w:tcW w:w="2827" w:type="dxa"/>
          </w:tcPr>
          <w:p w:rsidR="007E250A" w:rsidRDefault="00C368A3" w:rsidP="00C368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1)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Т.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П.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proofErr w:type="spellStart"/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Трясорукова</w:t>
            </w:r>
            <w:proofErr w:type="spellEnd"/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«Развитие межполушарного взаимодействия у детей»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,</w:t>
            </w: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стр.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29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7E250A" w:rsidRDefault="00C368A3" w:rsidP="00C368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2)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Е.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В. Колесникова «Я решаю логические задачи», стр.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46-47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</w:p>
          <w:p w:rsidR="00364F34" w:rsidRPr="00C368A3" w:rsidRDefault="00C368A3" w:rsidP="00C368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3) Рабочая тетрадь «Логические задачи»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,</w:t>
            </w: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стр.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Pr="00C368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27</w:t>
            </w:r>
            <w:r w:rsidR="007E250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.</w:t>
            </w:r>
          </w:p>
        </w:tc>
      </w:tr>
      <w:tr w:rsidR="00364F34" w:rsidTr="00120956">
        <w:tc>
          <w:tcPr>
            <w:tcW w:w="1190" w:type="dxa"/>
          </w:tcPr>
          <w:p w:rsidR="00364F34" w:rsidRDefault="00B81065" w:rsidP="00B810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</w:t>
            </w:r>
          </w:p>
        </w:tc>
        <w:tc>
          <w:tcPr>
            <w:tcW w:w="1132" w:type="dxa"/>
          </w:tcPr>
          <w:p w:rsidR="00364F34" w:rsidRDefault="00B81065" w:rsidP="00364F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1-я</w:t>
            </w:r>
          </w:p>
        </w:tc>
        <w:tc>
          <w:tcPr>
            <w:tcW w:w="4196" w:type="dxa"/>
          </w:tcPr>
          <w:p w:rsidR="00B81065" w:rsidRDefault="00B81065" w:rsidP="00B8106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Нейродинамическая гимнастика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B81065" w:rsidRDefault="00B81065" w:rsidP="00B8106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Словесные логические игры и 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F34" w:rsidRDefault="00B81065" w:rsidP="00B8106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 Логические 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827" w:type="dxa"/>
          </w:tcPr>
          <w:p w:rsidR="00B81065" w:rsidRDefault="00B81065" w:rsidP="00B8106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Трясорукова</w:t>
            </w:r>
            <w:proofErr w:type="spellEnd"/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«Развитие межполушарного взаимодействия у детей»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B81065" w:rsidRDefault="00B81065" w:rsidP="00B8106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В. Колесникова «Я решаю логические задачи»,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F34" w:rsidRPr="00B81065" w:rsidRDefault="00B81065" w:rsidP="00B8106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3) Рабочая тетрадь «Логические задачи»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364F34" w:rsidTr="00120956">
        <w:tc>
          <w:tcPr>
            <w:tcW w:w="1190" w:type="dxa"/>
          </w:tcPr>
          <w:p w:rsidR="00364F34" w:rsidRDefault="00364F34" w:rsidP="00B3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2" w:type="dxa"/>
          </w:tcPr>
          <w:p w:rsidR="00364F34" w:rsidRDefault="00B81065" w:rsidP="00364F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2-я</w:t>
            </w:r>
          </w:p>
        </w:tc>
        <w:tc>
          <w:tcPr>
            <w:tcW w:w="4196" w:type="dxa"/>
          </w:tcPr>
          <w:p w:rsidR="00B81065" w:rsidRDefault="00B81065" w:rsidP="00B8106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Нейродинамическая гимнастика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B81065" w:rsidRDefault="00B81065" w:rsidP="00B8106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Словесные логические игры и 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F34" w:rsidRDefault="00B81065" w:rsidP="00B8106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 Логические 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827" w:type="dxa"/>
          </w:tcPr>
          <w:p w:rsidR="00B81065" w:rsidRDefault="00B81065" w:rsidP="00B8106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Трясорукова</w:t>
            </w:r>
            <w:proofErr w:type="spellEnd"/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«Развитие межполушарного взаимодействия у детей»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B81065" w:rsidRDefault="00B81065" w:rsidP="00B8106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В. Колесникова «Я решаю логические задачи»,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F34" w:rsidRPr="00280E34" w:rsidRDefault="00B81065" w:rsidP="00B81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3) Рабочая тетрадь «Логические задачи»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364F34" w:rsidTr="00120956">
        <w:tc>
          <w:tcPr>
            <w:tcW w:w="1190" w:type="dxa"/>
          </w:tcPr>
          <w:p w:rsidR="00364F34" w:rsidRDefault="00364F34" w:rsidP="00B3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2" w:type="dxa"/>
          </w:tcPr>
          <w:p w:rsidR="00364F34" w:rsidRDefault="00B81065" w:rsidP="00364F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3-я</w:t>
            </w:r>
          </w:p>
        </w:tc>
        <w:tc>
          <w:tcPr>
            <w:tcW w:w="4196" w:type="dxa"/>
          </w:tcPr>
          <w:p w:rsidR="00B81065" w:rsidRDefault="00B81065" w:rsidP="00B8106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Нейродинамическая гимнастика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B81065" w:rsidRDefault="00B81065" w:rsidP="00B8106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Словесные логические игры и 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F34" w:rsidRDefault="00B81065" w:rsidP="00B8106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 Логические 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827" w:type="dxa"/>
          </w:tcPr>
          <w:p w:rsidR="00B81065" w:rsidRDefault="00B81065" w:rsidP="00B8106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Трясорукова</w:t>
            </w:r>
            <w:proofErr w:type="spellEnd"/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«Развитие межполушарного взаимодействия у детей»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B81065" w:rsidRDefault="00B81065" w:rsidP="00B8106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В. Колесникова «Я решаю логические задачи»,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F34" w:rsidRPr="00280E34" w:rsidRDefault="00B81065" w:rsidP="00B81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3) Рабочая тетрадь «Логические задачи»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364F34" w:rsidTr="00120956">
        <w:tc>
          <w:tcPr>
            <w:tcW w:w="1190" w:type="dxa"/>
          </w:tcPr>
          <w:p w:rsidR="00364F34" w:rsidRDefault="00364F34" w:rsidP="00B35B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2" w:type="dxa"/>
          </w:tcPr>
          <w:p w:rsidR="00364F34" w:rsidRDefault="00B81065" w:rsidP="00364F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4-я</w:t>
            </w:r>
          </w:p>
        </w:tc>
        <w:tc>
          <w:tcPr>
            <w:tcW w:w="4196" w:type="dxa"/>
          </w:tcPr>
          <w:p w:rsidR="00B81065" w:rsidRDefault="00B81065" w:rsidP="00B8106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Нейродинамическая гимнастика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B81065" w:rsidRDefault="00B81065" w:rsidP="00B8106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Словесные логические игры и 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64F34" w:rsidRDefault="00B81065" w:rsidP="00B8106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 Логические 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827" w:type="dxa"/>
          </w:tcPr>
          <w:p w:rsidR="00B81065" w:rsidRDefault="00B81065" w:rsidP="00B8106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Трясорукова</w:t>
            </w:r>
            <w:proofErr w:type="spellEnd"/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«Развитие межполушарного взаимодействия у детей»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B81065" w:rsidRDefault="00B81065" w:rsidP="00B8106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В. Колесникова «Я решаю логические задачи»,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B81065" w:rsidRPr="00B35BC8" w:rsidRDefault="00B81065" w:rsidP="00B8106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3) Рабочая тетрадь «Логические задачи»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35B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31-32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364F34" w:rsidRPr="00280E34" w:rsidRDefault="00364F34" w:rsidP="00B810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</w:p>
        </w:tc>
      </w:tr>
    </w:tbl>
    <w:p w:rsidR="00B81065" w:rsidRDefault="00B81065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 Задачи, методы и приёмы взаимодействия педагога с детьми.</w:t>
      </w:r>
    </w:p>
    <w:p w:rsidR="00B81065" w:rsidRDefault="00B81065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 год обучения.</w:t>
      </w:r>
    </w:p>
    <w:p w:rsidR="00B81065" w:rsidRPr="00B81065" w:rsidRDefault="00B81065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Октябрь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деятельность, конструирование, беседа, индивидуальная и групповая формы работы</w:t>
      </w:r>
      <w:r w:rsid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процессов; развитие мелкой моторики; знакомство с цветом; развитие умения ориентироваться на плоскости; формирование умений в измерительной деятельности.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процессов; развитие анализа и синтеза, способности к комбинированию; закрепление представлений о цвете и форме.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процессов; формирование представлений о величине, цвете и числах; формирование первоначальных навыков счета.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Ноябрь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процессов; овладение мыслительными операциями и действиями: выявление свойств, их абстрагирование, сравнение, классификация, обобщение; формирование элементарной алгоритмической культуры мышления, развитие способности действовать в уме, осваивать представления о геометрических фигурах, пространственную ориентировку.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деятельность, конструирование, беседа, индивидуальная и групповая формы работы</w:t>
      </w:r>
      <w:r w:rsid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процессов; освоение цвета, пространственного расположения; формирование первоначальных навыков счета.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процессов; развитие ориентировки в пространстве; развитие четкости, внимательности, аккуратности; развитие аналитических способностей.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процессов; формирование представлений о величине, цвете и числах; формирование первоначальных навыков счета.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Декабрь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познавательных процессов; овладение мыслительными операциями и действиями: выявление свойств, их абстрагирование, сравнение, </w:t>
      </w: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классификация, обобщение; формирование элементарной алгоритмической культуры мышления, развитие способности действовать в уме, осваивать представления о геометрических фигурах, пространственную ориентировку.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деятельность, конструирование, беседа, индивидуальная и групповая формы работы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процессов; развитие сенсорных и познавательных способностей; развитие конструктивных умений и навыков; закрепление представлений о форме, цвете; формирование умений ориентировки в пространстве; формирование первоначальных представлений о буквах и цифрах; развитие мелкой моторики.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процессов; развитие анализа и синтеза, способности к комбинированию; закрепление представлений о цвете и форме.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процессов; формирование представлений о величине, цвете и числах; формирование первоначальных навыков счета.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Январь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процессов; овладение мыслительными операциями и действиями: выявление свойств, их абстрагирование, сравнение, классификация, обобщение; формирование элементарной алгоритмической культуры мышления, развитие способности действовать в уме, осваивать представления о геометрических фигурах, пространственную ориентировку.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деятельность, конструирование, беседа, индивидуальная и групповая формы работы</w:t>
      </w:r>
      <w:r w:rsid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процессов; развитие сенсорных и познавательных способностей; развитие конструктивных умений и навыков; закрепление представлений о форме, цвете; формирование умений ориентировки в пространстве; формирование первоначальных представлений о буквах и цифрах; развитие мелкой моторики.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Февраль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процессов; овладение мыслительными операциями и действиями: выявление свойств, их абстрагирование, сравнение, классификация, обобщение; формирование элементарной алгоритмической культуры мышления, развитие способности действовать в уме, осваивать представления о геометрических фигурах, пространственную ориентировку.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деятельность, конструирование, беседа, индивидуальная и групповая формы работы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процессов; развитие сенсорных и познавательных способностей; развитие конструктивных умений и навыков; закрепление представлений о форме, цвете; формирование умений ориентировки в пространстве; формирование первоначальных представлений о буквах и цифрах; развитие мелкой моторики.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процессов; развитие ориентировки в пространстве; развитие четкости, внимательности, аккуратности; развитие аналитических способностей.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познавательных процессов; формирование представлений о величине, цвете и числах; формирование первоначальных навыков счета.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Март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процессов; овладение мыслительными операциями и действиями: выявление свойств, их абстрагирование, сравнение, классификация, обобщение; формирование элементарной алгоритмической культуры мышления, развитие способности действовать в уме, осваивать представления о геометрических фигурах, пространственную ориентировку.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деятельность, конструирование, беседа, индивидуальная и групповая формы работы</w:t>
      </w:r>
      <w:r w:rsid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процессов; освоение цвета, пространственного расположения; формирование первоначальных навыков счета.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процессов; развитие анализа и синтеза, способности к комбинированию; закрепление представлений о цвете и форме.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процессов; формирование представлений о величине, цвете и числах; формирование первоначальных навыков счета.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Апрель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процессов; овладение мыслительными операциями и действиями: выявление свойств, их абстрагирование, сравнение, классификация, обобщение; формирование элементарной алгоритмической культуры мышления, развитие способности действовать в уме, осваивать представления о геометрических фигурах, пространственную ориентировку.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деятельность, конструирование, беседа, индивидуальная и групповая формы работы</w:t>
      </w:r>
      <w:r w:rsid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процессов; развитие мелкой моторики; знакомство с цветом; развитие умения ориентироваться на плоскости; формирование умений в измерительной деятельности.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процессов; развитие ориентировки в пространстве; развитие четкости, внимательности, аккуратности; развитие аналитических способностей.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процессов; формирование представлений о величине, цвете и числах; формирование первоначальных навыков счета.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Май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конечного уровня развития познавательных процессов у детей; анализ деятельности за год.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по выполнению диагностических заданий</w:t>
      </w:r>
      <w:r w:rsidR="0032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1F44" w:rsidRDefault="00321F44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BC8" w:rsidRPr="00321F44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2.4. 2 год обучения</w:t>
      </w:r>
      <w:r w:rsidR="00321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21F44" w:rsidRDefault="00321F44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F44" w:rsidRPr="00321F44" w:rsidRDefault="00321F44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21F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Октябрь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деятельность, конструирование, беседа, индивидуальная и групповая формы работы</w:t>
      </w:r>
      <w:r w:rsidR="0032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познавательных процессов; формирование представлений о величине, цвете и числах; формирование навыков счета; формирование порядка счета; развитие измерительных навыков.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процессов; развитие анализа и синтеза, способности к комбинированию; закрепление представлений о цвете и форме.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процессов; развитие сенсорных и познавательных способностей; развитие конструктивных умений и навыков; закрепление представлений о форме, цвете; формирование умений ориентировки в пространстве; формирование представлений о буквах и цифрах; развитие мелкой моторики.</w:t>
      </w:r>
    </w:p>
    <w:p w:rsidR="00B35BC8" w:rsidRPr="00321F44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21F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Ноябрь</w:t>
      </w:r>
    </w:p>
    <w:p w:rsidR="00B35BC8" w:rsidRPr="00B81065" w:rsidRDefault="00B35BC8" w:rsidP="00321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процессов; развитие сенсорных, познавательных и творческих способностей; ознакомлени</w:t>
      </w:r>
      <w:r w:rsidR="0032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 эталонами формы и величины; </w:t>
      </w: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соотносить целое и часть; развитие пространственных представлений и ориентировки в пространстве; знакомство со свойствами – прозрачность и гибкость.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деятельность, конструирование, беседа, индивидуальная и групповая формы работы</w:t>
      </w:r>
      <w:r w:rsidR="0032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процессов; развитие сенсорных, познавательных и творческих способностей; ознакомление с эталонами формы и величины; учить соотносить целое и часть; развитие пространственных представлений и ориентировки в пространстве; знакомство со свойствами – прозрачность и гибкость.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процессов; развитие анализа и синтеза, способности к комбинированию; формирование конструкторских умений; закрепление представлений о цвете и форме.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процессов; развитие пространственных представлений; развитие конструктивных и комбинаторных способностей; развитие сообразительности, смекалки, находчивости.</w:t>
      </w:r>
    </w:p>
    <w:p w:rsidR="00B35BC8" w:rsidRPr="00DE1800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E18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Декабрь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процессов; овладение мыслительными операциями и действиями: выявление свойств, их абстрагирование, сравнение, классификация, обобщение; формирование элементарной алгоритмической культуры мышления, развитие способности действовать в уме, осваивать представления о геометрических фигурах, пространственную ориентировку.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деятельность, конструирование, беседа, индивидуальная и групповая формы работы</w:t>
      </w:r>
      <w:r w:rsidR="00DE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процессов; формирование представлений о величине, цвете и числах; формирование навыков счета; формирование порядка счета; развитие измерительных навыков.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процессов; развитие тонкой моторики руки; развитие пространственного мышления и творческого воображения; развитие умений сравнивать, анализировать, сопоставлять; освоение эталонов формы и величины.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познавательных процессов; развитие тонкой моторики руки; развитие пространственного мышления и творческого воображения; развитие умений сравнивать, анализировать, сопоставлять; освоение эталонов формы и величины.</w:t>
      </w:r>
    </w:p>
    <w:p w:rsidR="00B35BC8" w:rsidRPr="00DE1800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E18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Январь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процессов; развитие мелкой моторики; знакомство с цветом; развитие умения ориентироваться на плоскости; формирование умений в измерительной деятельности; ознакомление с числами и цифрами.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деятельность, конструирование, беседа, индивидуальная и групповая формы работы</w:t>
      </w:r>
      <w:r w:rsidR="00DE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процессов; развитие мелкой моторики; знакомство с цветом; развитие умения ориентироваться на плоскости; формирование умений в измерительной деятельности; ознакомление с числами и цифрами.</w:t>
      </w:r>
    </w:p>
    <w:p w:rsidR="00B35BC8" w:rsidRPr="00DE1800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E18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Февраль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процессов; овладение мыслительными операциями и действиями: выявление свойств, их абстрагирование, сравнение, классификация, обобщение; формирование элементарной алгоритмической культуры мышления, развитие способности действовать в уме, осваивать представления о геометрических фигурах, пространственную ориентировку.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деятельность, конструирование, беседа, индивидуальная и групповая формы работы</w:t>
      </w:r>
      <w:r w:rsidR="00DE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процессов; формирование представлений о величине, цвете и числах; формирование навыков счета; формирование порядка счета; развитие измерительных навыков.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процессов; ознакомление с сенсорными эталонами форм, цвета и величины; развитие глазомера; развитие мелкой моторики; освоение понятий «часть» и «целое».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процессов; развитие коммуникативных и конструктивных умений; ознакомление с цифрами, их формой; освоение понятий «часть» и «целое»; развитие пространственных представлений и ориентировки в пространстве; знакомство со свойствами – «прозрачность» и «гибкость».</w:t>
      </w:r>
    </w:p>
    <w:p w:rsidR="00B35BC8" w:rsidRPr="00DE1800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E18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Март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процессов; развитие сенсорных и познавательных способностей; развитие конструктивных умений и навыков; закрепление представлений о форме, цвете; формирование умений ориентировки в пространстве; формирование представлений о буквах и цифрах; развитие мелкой моторики.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деятельность, конструирование, беседа, индивидуальная и групповая формы работы</w:t>
      </w:r>
      <w:r w:rsidR="00DE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познавательных процессов; развитие сенсорных и познавательных способностей; развитие конструктивных умений и навыков; </w:t>
      </w: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закрепление представлений о форме, цвете; формирование умений ориентировки в пространстве; формирование представлений о буквах и цифрах; развитие мелкой моторики.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процессов; развитие анализа и синтеза, способности к комбинированию; закрепление представлений о цвете и форме.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процессов; развитие пространственных представлений; развитие сообразительности, смекалки, находчивости.</w:t>
      </w:r>
    </w:p>
    <w:p w:rsidR="00B35BC8" w:rsidRPr="00DE1800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E18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Апрель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процессов; овладение мыслительными операциями и действиями: выявление свойств, их абстрагирование, сравнение, классификация, обобщение; формирование элементарной алгоритмической культуры мышления, развитие способности действовать в уме, осваивать представления о геометрических фигурах, пространственную ориентировку.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деятельность, конструирование, беседа, индивидуальная и групповая формы работы</w:t>
      </w:r>
      <w:r w:rsidR="00DE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процессов; формирование представлений о величине, цвете и числах; формирование навыков счета; формирование порядка счета; развитие измерительных навыков.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процессов; развитие анализа и синтеза, способности к комбинированию; развитие конструктивных способностей; развитие смекалки, сообразительности.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процессов; развитие математических представлений; развитие координации движений; подготовка руки к письму.</w:t>
      </w:r>
    </w:p>
    <w:p w:rsidR="00B35BC8" w:rsidRPr="003A17D8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A17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Май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конечного уровня развития познавательных процессов у детей; анализ деятельности за год.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по выполнению диагностических заданий</w:t>
      </w:r>
      <w:r w:rsidR="003A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17D8" w:rsidRDefault="003A17D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BC8" w:rsidRPr="003A17D8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17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Содержание программы.</w:t>
      </w:r>
    </w:p>
    <w:p w:rsidR="003A17D8" w:rsidRDefault="003A17D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ориентировано на развитие мотивационной сферы, интеллектуальных и творческих способностей и качеств личности.</w:t>
      </w:r>
    </w:p>
    <w:p w:rsidR="003A17D8" w:rsidRDefault="003A17D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BC8" w:rsidRPr="003A17D8" w:rsidRDefault="003A17D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3.1 </w:t>
      </w:r>
      <w:r w:rsidR="00B35BC8" w:rsidRPr="003A17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Разделы программы.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кружка составлены по принципу «от простого к сложному» и построены с использованием ребусов, красочных иллюстраций, индивидуальных заданий, мультимедийного сопровождения. Предполагается не только развитие эрудиции дошкольника, но и создание условий для стимулирования творческого мышления, развития речи. Основной акцент делается не на то, что изучать, а на то, как изучать.</w:t>
      </w:r>
    </w:p>
    <w:p w:rsidR="003A17D8" w:rsidRDefault="003A17D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BC8" w:rsidRPr="003A17D8" w:rsidRDefault="003A17D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17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3.1.1 </w:t>
      </w:r>
      <w:r w:rsidR="00B35BC8" w:rsidRPr="003A17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Занимательная математика.</w:t>
      </w:r>
    </w:p>
    <w:p w:rsidR="003A17D8" w:rsidRDefault="003A17D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BC8" w:rsidRPr="00B81065" w:rsidRDefault="003A17D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35BC8"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– синтез. Систематизация)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BC8" w:rsidRPr="003A17D8" w:rsidRDefault="003A17D8" w:rsidP="003A1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B35BC8" w:rsidRPr="003A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логического мышления и основных мыслительных операций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BC8" w:rsidRPr="00B81065" w:rsidRDefault="003A17D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</w:t>
      </w:r>
      <w:r w:rsidR="00B35BC8"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математических способностей и склонностей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BC8" w:rsidRPr="00B81065" w:rsidRDefault="003A17D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</w:t>
      </w:r>
      <w:r w:rsidR="00B35BC8"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одготовка ребенка к 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17D8" w:rsidRDefault="003A17D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</w:t>
      </w:r>
      <w:r w:rsidR="00B35BC8"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мысленно устанавливать сходства и различия предметов по существенным признакам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35BC8"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35BC8" w:rsidRPr="00B81065" w:rsidRDefault="003A17D8" w:rsidP="003A1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Развивать внимание, </w:t>
      </w:r>
      <w:r w:rsidR="00B35BC8"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ориентировку в пространстве.</w:t>
      </w:r>
    </w:p>
    <w:p w:rsidR="00B35BC8" w:rsidRPr="00B81065" w:rsidRDefault="003A17D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</w:t>
      </w:r>
      <w:r w:rsidR="00B35BC8"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личностных качеств и навыков самоконтроля и самооценки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BC8" w:rsidRPr="00B81065" w:rsidRDefault="003A17D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B35BC8"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процессов; овладение мыслительными операциями и действиями: выявление свойств, их абстрагирование, сравнение, классификация, обобщение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17D8" w:rsidRDefault="003A17D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</w:t>
      </w:r>
      <w:r w:rsidR="00B35BC8"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чить мысленно объединять предметы в группу по их свойствам. </w:t>
      </w:r>
    </w:p>
    <w:p w:rsidR="00B35BC8" w:rsidRPr="00B81065" w:rsidRDefault="003A17D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B35BC8"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обогащению словарного запаса, расширять бытовые знания детей.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упражнения: закрепление понятий: большой – маленький, длинный – короткий, низкий – высокий, узкий – широкий, выше – ниже, дальше – ближе и т.</w:t>
      </w:r>
      <w:r w:rsidR="003A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Оперирование понятиями «такой же», «самый». Поиск сходства и различий на 2-х похожих картинках</w:t>
      </w:r>
      <w:r w:rsidR="003A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логической пары (кошка – котенок, собака –</w:t>
      </w:r>
      <w:r w:rsidR="003A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щенок).</w:t>
      </w:r>
    </w:p>
    <w:p w:rsidR="003A17D8" w:rsidRDefault="003A17D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BC8" w:rsidRPr="003A17D8" w:rsidRDefault="003A17D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3.1.2</w:t>
      </w:r>
      <w:r w:rsidR="00B35BC8" w:rsidRPr="003A17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Развивающие игры.</w:t>
      </w:r>
    </w:p>
    <w:p w:rsidR="003A17D8" w:rsidRDefault="003A17D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(Сравнение. Классификация. Ограничение)</w:t>
      </w:r>
      <w:r w:rsidR="003A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BC8" w:rsidRPr="003A17D8" w:rsidRDefault="003A17D8" w:rsidP="003A1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5BC8" w:rsidRPr="003A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звитие познавательных процессов</w:t>
      </w:r>
      <w:r w:rsidR="00B35BC8" w:rsidRPr="003A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5BC8" w:rsidRPr="003A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мыслительной активности (анализ, сравнение, классификация, обобщение), логическое мышление и сообразительность.</w:t>
      </w:r>
    </w:p>
    <w:p w:rsidR="003A17D8" w:rsidRDefault="003A17D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</w:t>
      </w:r>
      <w:r w:rsidR="00B35BC8"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детей делить целое на части, устанавливать между ними связь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17D8" w:rsidRDefault="003A17D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</w:t>
      </w:r>
      <w:r w:rsidR="00B35BC8"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мысленно соединять в единое целое части предмета, развивать мелкую моторику, умения ориентироваться на плоскости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35BC8"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17D8" w:rsidRDefault="003A17D8" w:rsidP="003A1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Формирование умений </w:t>
      </w:r>
      <w:r w:rsidR="00B35BC8"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распределять предметы по группам по их существенным признакам. </w:t>
      </w:r>
    </w:p>
    <w:p w:rsidR="00B35BC8" w:rsidRPr="00B81065" w:rsidRDefault="003A17D8" w:rsidP="003A1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B35BC8"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обобщающих понятий, свободное оперирование ими.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и упражнения: </w:t>
      </w:r>
      <w:r w:rsidR="003A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абота с </w:t>
      </w:r>
      <w:proofErr w:type="spellStart"/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пазлами</w:t>
      </w:r>
      <w:proofErr w:type="spellEnd"/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различной сложности, блоками </w:t>
      </w:r>
      <w:proofErr w:type="spellStart"/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выкладывание картинок из счетных палочек и геометрических фигур и т.</w:t>
      </w:r>
      <w:r w:rsidR="003A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</w:p>
    <w:p w:rsidR="003A17D8" w:rsidRDefault="003A17D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BC8" w:rsidRPr="003A17D8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17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3.1.3</w:t>
      </w:r>
      <w:r w:rsidR="003A17D8" w:rsidRPr="003A17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A17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Логические задачи</w:t>
      </w:r>
      <w:r w:rsidRPr="003A17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лабиринты, головоломки.</w:t>
      </w:r>
    </w:p>
    <w:p w:rsidR="003A17D8" w:rsidRDefault="003A17D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(Умозаключения. Обобщение)</w:t>
      </w:r>
      <w:r w:rsidR="003A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BC8" w:rsidRPr="003A17D8" w:rsidRDefault="003A17D8" w:rsidP="003A1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5BC8" w:rsidRPr="003A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самостоятельность, активность, упражнять в решение простых задач на сложение и вычитание, закреплять понимание отношений между числами, развивать психические процессы: внимание, память, логические формы мышления.</w:t>
      </w:r>
    </w:p>
    <w:p w:rsidR="00B35BC8" w:rsidRPr="00B81065" w:rsidRDefault="003A17D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Ф</w:t>
      </w:r>
      <w:r w:rsidR="00B35BC8"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элементарной алгоритмической культуры мышления, развитие способности действовать в уме, осваивать представления о геометрических фигурах, пространственную ориентировку.</w:t>
      </w:r>
    </w:p>
    <w:p w:rsidR="00B35BC8" w:rsidRPr="00B81065" w:rsidRDefault="003A17D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</w:t>
      </w:r>
      <w:r w:rsidR="00B35BC8"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выявлять закономерности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BC8" w:rsidRPr="00B81065" w:rsidRDefault="003A17D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</w:t>
      </w:r>
      <w:r w:rsidR="00B35BC8"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асширять словарный запас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BC8" w:rsidRPr="00B81065" w:rsidRDefault="003A17D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</w:t>
      </w:r>
      <w:r w:rsidR="00B35BC8"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рассказывать по картинке, пересказывать.</w:t>
      </w:r>
    </w:p>
    <w:p w:rsidR="00B35BC8" w:rsidRPr="00B81065" w:rsidRDefault="003A17D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</w:t>
      </w:r>
      <w:r w:rsidR="00B35BC8"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выделять один или несколько предметов из группы по определенным признакам.</w:t>
      </w:r>
    </w:p>
    <w:p w:rsidR="00B35BC8" w:rsidRPr="00B81065" w:rsidRDefault="003A17D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B35BC8"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наблюдательность детей.</w:t>
      </w:r>
    </w:p>
    <w:p w:rsidR="003A17D8" w:rsidRDefault="003A17D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B35BC8"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Поиск противоположностей (легкий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тяжелый, холодный – горячий).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упражнения: магические квадраты (подобрать недостающую деталь, картинку). Составление рассказа по серии картинок, выстраивание картинок в логической последовательности на оперирование обобщающими понятиями: мебель, посуда, транспорт, овощи, фрукты и т.</w:t>
      </w:r>
      <w:r w:rsidR="003A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A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«обведи одной линией только красные флажки», «найди все некруглые предметы» и т.</w:t>
      </w:r>
      <w:r w:rsidR="003A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п., исключение четвертого лишнего. Дополнение картинки (подбери заплатку, дорисуй карман к платью).</w:t>
      </w:r>
    </w:p>
    <w:p w:rsidR="003A17D8" w:rsidRDefault="003A17D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BC8" w:rsidRPr="00A91E69" w:rsidRDefault="00A91E69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1E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</w:t>
      </w:r>
      <w:r w:rsidR="00B35BC8" w:rsidRPr="00A91E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Организация работы по программе.</w:t>
      </w:r>
    </w:p>
    <w:p w:rsidR="00A91E69" w:rsidRDefault="00A91E69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Рассматриваемый материал выходит за рамки традиционной программы.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могут носить комплексный характер, и их решение предполагает использование материала нескольких тем. Существует множество способов предоставить детям возможность самостоятельно открыть причину происходящего, докопаться до истины, понять принцип, логику решения поставленной задачи и действовать в соответствии с предложенной ситуацией.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внедрение в практику эффективных дидактических средств, развивающих методов позволяет педагогам разнообразить взаимодействие с детьми, познакомить со сложными, абстрактными математическими понятиями в доступной малышам форме.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подобраны так, чтобы максимально охватить основные разделы, причём среди них обязательно есть такие, которые доступны для всех дошкольников</w:t>
      </w:r>
    </w:p>
    <w:p w:rsidR="00B35BC8" w:rsidRPr="00B81065" w:rsidRDefault="00B35BC8" w:rsidP="00987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Занятие в форме путешествия и </w:t>
      </w:r>
      <w:proofErr w:type="spellStart"/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="0098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-игры. </w:t>
      </w: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Строится на последовательном «передвижении» детей от одного пункта назначения к другому.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Материал, который широко используется в «путешествиях» (карты придуманной страны, знакомого микрорайона, детской площадки; стрелки, указатели, схемы), направляет внимание ребенка, развивает умения ориентироваться в пространстве, на плоскости, обозначить пространственные отношения на плане, схеме. Такая форма занятия требует от детей </w:t>
      </w: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организованности, а от взрослого – умение, поддерживать интерес детей, стимулировать активность.</w:t>
      </w:r>
    </w:p>
    <w:p w:rsidR="00B35BC8" w:rsidRPr="00B81065" w:rsidRDefault="00987A9C" w:rsidP="00987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Занятие в форме беседы. </w:t>
      </w:r>
      <w:r w:rsidR="00B35BC8"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организацию познавательного общения педагога с детьми и детей между собой. Педагогу очень важно создать условия для развития речевой активности ребенка – подобрать вопросы, которые не требуют ответа «да» или «нет», наглядный материал. Познавательное общение предполагает обмен информацией, наблюдениями, впечатлениями, высказывание своего отношения к обсуждаемому. В процессе такого занятия дети учатся диалогу.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– беседа помогает приобрести умения отстаивать свою точку зрения, аргументировать высказывания, формирует культуру общения.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занятий важно педагогически оправданное сочетание сюжетной, игровой и учебно</w:t>
      </w:r>
      <w:r w:rsidR="0098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 линий.</w:t>
      </w:r>
    </w:p>
    <w:p w:rsidR="00C857D0" w:rsidRDefault="00C857D0" w:rsidP="00C85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57D0" w:rsidRDefault="00C857D0" w:rsidP="00C85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60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60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Взаимодействие с семьями воспитанников</w:t>
      </w:r>
      <w:r w:rsidRPr="0060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910C5" w:rsidRPr="00607A86" w:rsidRDefault="008910C5" w:rsidP="00C85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57D0" w:rsidRPr="00D013A7" w:rsidRDefault="00C857D0" w:rsidP="00C85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A7">
        <w:rPr>
          <w:rFonts w:ascii="Times New Roman" w:hAnsi="Times New Roman" w:cs="Times New Roman"/>
          <w:sz w:val="28"/>
          <w:szCs w:val="28"/>
        </w:rPr>
        <w:t>Цель: 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013A7">
        <w:rPr>
          <w:rFonts w:ascii="Times New Roman" w:hAnsi="Times New Roman" w:cs="Times New Roman"/>
          <w:sz w:val="28"/>
          <w:szCs w:val="28"/>
        </w:rPr>
        <w:t>аспространение педагогических знаний среди родителей.</w:t>
      </w:r>
    </w:p>
    <w:p w:rsidR="00C857D0" w:rsidRPr="00D013A7" w:rsidRDefault="00C857D0" w:rsidP="00C85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A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013A7">
        <w:rPr>
          <w:rFonts w:ascii="Times New Roman" w:hAnsi="Times New Roman" w:cs="Times New Roman"/>
          <w:sz w:val="28"/>
          <w:szCs w:val="28"/>
        </w:rPr>
        <w:t>Консультация «Развитие математических способностей у детей дошкольного возраста».</w:t>
      </w:r>
    </w:p>
    <w:p w:rsidR="00C857D0" w:rsidRPr="00D013A7" w:rsidRDefault="00C857D0" w:rsidP="00C85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013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013A7">
        <w:rPr>
          <w:rFonts w:ascii="Times New Roman" w:hAnsi="Times New Roman" w:cs="Times New Roman"/>
          <w:sz w:val="28"/>
          <w:szCs w:val="28"/>
        </w:rPr>
        <w:t>Консультация: «Какие развивающие игры нужны детям».</w:t>
      </w:r>
    </w:p>
    <w:p w:rsidR="00C857D0" w:rsidRPr="00D013A7" w:rsidRDefault="00C857D0" w:rsidP="00C85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013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013A7">
        <w:rPr>
          <w:rFonts w:ascii="Times New Roman" w:hAnsi="Times New Roman" w:cs="Times New Roman"/>
          <w:sz w:val="28"/>
          <w:szCs w:val="28"/>
        </w:rPr>
        <w:t>Беседа с родителями на тему: «Развитие логического мышления у детей».</w:t>
      </w:r>
    </w:p>
    <w:p w:rsidR="00C857D0" w:rsidRPr="00D013A7" w:rsidRDefault="00C857D0" w:rsidP="00C85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013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013A7">
        <w:rPr>
          <w:rFonts w:ascii="Times New Roman" w:hAnsi="Times New Roman" w:cs="Times New Roman"/>
          <w:sz w:val="28"/>
          <w:szCs w:val="28"/>
        </w:rPr>
        <w:t xml:space="preserve">Круглый стол с родителями </w:t>
      </w:r>
      <w:r>
        <w:rPr>
          <w:rFonts w:ascii="Times New Roman" w:hAnsi="Times New Roman" w:cs="Times New Roman"/>
          <w:sz w:val="28"/>
          <w:szCs w:val="28"/>
        </w:rPr>
        <w:t>«Как развивать</w:t>
      </w:r>
      <w:r w:rsidRPr="00D013A7">
        <w:rPr>
          <w:rFonts w:ascii="Times New Roman" w:hAnsi="Times New Roman" w:cs="Times New Roman"/>
          <w:sz w:val="28"/>
          <w:szCs w:val="28"/>
        </w:rPr>
        <w:t xml:space="preserve"> память у детей».</w:t>
      </w:r>
    </w:p>
    <w:p w:rsidR="00C857D0" w:rsidRPr="00D013A7" w:rsidRDefault="00C857D0" w:rsidP="00C85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013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Консультация</w:t>
      </w:r>
      <w:r w:rsidRPr="00D013A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C857D0">
        <w:rPr>
          <w:rFonts w:ascii="Times New Roman" w:hAnsi="Times New Roman" w:cs="Times New Roman"/>
          <w:sz w:val="28"/>
          <w:szCs w:val="28"/>
        </w:rPr>
        <w:t>инезиологически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C857D0">
        <w:rPr>
          <w:rFonts w:ascii="Times New Roman" w:hAnsi="Times New Roman" w:cs="Times New Roman"/>
          <w:sz w:val="28"/>
          <w:szCs w:val="28"/>
        </w:rPr>
        <w:t xml:space="preserve"> упражнени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013A7">
        <w:rPr>
          <w:rFonts w:ascii="Times New Roman" w:hAnsi="Times New Roman" w:cs="Times New Roman"/>
          <w:sz w:val="28"/>
          <w:szCs w:val="28"/>
        </w:rPr>
        <w:t>».</w:t>
      </w:r>
    </w:p>
    <w:p w:rsidR="00C857D0" w:rsidRPr="00D013A7" w:rsidRDefault="00C857D0" w:rsidP="00C85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A7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Беседа с родителями</w:t>
      </w:r>
      <w:r w:rsidRPr="00D013A7">
        <w:rPr>
          <w:rFonts w:ascii="Times New Roman" w:hAnsi="Times New Roman" w:cs="Times New Roman"/>
          <w:sz w:val="28"/>
          <w:szCs w:val="28"/>
        </w:rPr>
        <w:t xml:space="preserve"> «Если ваш ребенок – левша».</w:t>
      </w:r>
    </w:p>
    <w:p w:rsidR="00C857D0" w:rsidRPr="00D013A7" w:rsidRDefault="00C857D0" w:rsidP="00C85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013A7">
        <w:rPr>
          <w:rFonts w:ascii="Times New Roman" w:hAnsi="Times New Roman" w:cs="Times New Roman"/>
          <w:sz w:val="28"/>
          <w:szCs w:val="28"/>
        </w:rPr>
        <w:t>. Консультация «Занимательная математика дома».</w:t>
      </w:r>
    </w:p>
    <w:p w:rsidR="00C857D0" w:rsidRPr="00D013A7" w:rsidRDefault="00C857D0" w:rsidP="00C85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013A7">
        <w:rPr>
          <w:rFonts w:ascii="Times New Roman" w:hAnsi="Times New Roman" w:cs="Times New Roman"/>
          <w:sz w:val="28"/>
          <w:szCs w:val="28"/>
        </w:rPr>
        <w:t>. Буклет для родителей «</w:t>
      </w:r>
      <w:r>
        <w:rPr>
          <w:rFonts w:ascii="Times New Roman" w:hAnsi="Times New Roman" w:cs="Times New Roman"/>
          <w:sz w:val="28"/>
          <w:szCs w:val="28"/>
        </w:rPr>
        <w:t>Что такое эйдетика?</w:t>
      </w:r>
      <w:r w:rsidRPr="00D013A7">
        <w:rPr>
          <w:rFonts w:ascii="Times New Roman" w:hAnsi="Times New Roman" w:cs="Times New Roman"/>
          <w:sz w:val="28"/>
          <w:szCs w:val="28"/>
        </w:rPr>
        <w:t>».</w:t>
      </w:r>
    </w:p>
    <w:p w:rsidR="00C857D0" w:rsidRPr="00D013A7" w:rsidRDefault="00C857D0" w:rsidP="00C85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013A7">
        <w:rPr>
          <w:rFonts w:ascii="Times New Roman" w:hAnsi="Times New Roman" w:cs="Times New Roman"/>
          <w:sz w:val="28"/>
          <w:szCs w:val="28"/>
        </w:rPr>
        <w:t>. Консультация для родителей «Моделирование сказки в формировании математических представлений».</w:t>
      </w:r>
    </w:p>
    <w:p w:rsidR="00C857D0" w:rsidRDefault="00C857D0" w:rsidP="00C85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764481">
        <w:rPr>
          <w:rFonts w:ascii="Times New Roman" w:hAnsi="Times New Roman" w:cs="Times New Roman"/>
          <w:sz w:val="28"/>
          <w:szCs w:val="28"/>
        </w:rPr>
        <w:t>Консультация «Развитие межполушарного взаимодействия».</w:t>
      </w:r>
    </w:p>
    <w:p w:rsidR="00C857D0" w:rsidRPr="00B81065" w:rsidRDefault="00C857D0" w:rsidP="00C85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764481">
        <w:rPr>
          <w:rFonts w:ascii="Times New Roman" w:hAnsi="Times New Roman" w:cs="Times New Roman"/>
          <w:sz w:val="28"/>
          <w:szCs w:val="28"/>
        </w:rPr>
        <w:t>Буклеты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64481">
        <w:rPr>
          <w:rFonts w:ascii="Times New Roman" w:hAnsi="Times New Roman" w:cs="Times New Roman"/>
          <w:sz w:val="28"/>
          <w:szCs w:val="28"/>
        </w:rPr>
        <w:t>Нейробика</w:t>
      </w:r>
      <w:proofErr w:type="spellEnd"/>
      <w:r w:rsidRPr="00764481">
        <w:rPr>
          <w:rFonts w:ascii="Times New Roman" w:hAnsi="Times New Roman" w:cs="Times New Roman"/>
          <w:sz w:val="28"/>
          <w:szCs w:val="28"/>
        </w:rPr>
        <w:t xml:space="preserve"> - гимнастика для мозга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87A9C" w:rsidRDefault="00987A9C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BC8" w:rsidRPr="00987A9C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7A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Методическое обеспечение программы.</w:t>
      </w:r>
    </w:p>
    <w:p w:rsidR="00987A9C" w:rsidRDefault="00987A9C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BC8" w:rsidRPr="00B81065" w:rsidRDefault="00B35BC8" w:rsidP="00987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98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азвитие логического мышления, внимания, </w:t>
      </w:r>
      <w:r w:rsidR="0098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памяти, творческого воображения </w:t>
      </w: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освоения </w:t>
      </w:r>
      <w:r w:rsidR="0098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разнообразных способов действий </w:t>
      </w: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наглядно-образного и словесно-логическое сотрудничества.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Программно-методическое обеспечение</w:t>
      </w:r>
      <w:r w:rsidR="0098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еречень программ и технологий</w:t>
      </w:r>
      <w:r w:rsidR="0098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BC8" w:rsidRPr="00B81065" w:rsidRDefault="00987A9C" w:rsidP="00987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5BC8" w:rsidRPr="0098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воспитания и обучения в детском саду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5BC8"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Под ред. М. А. Васильевой,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В. Гербовой, Т. С. Комаровой.</w:t>
      </w:r>
      <w:r w:rsidR="00B35BC8"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5-е изд., </w:t>
      </w:r>
      <w:proofErr w:type="spellStart"/>
      <w:r w:rsidR="00B35BC8"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proofErr w:type="gramStart"/>
      <w:r w:rsidR="00B35BC8"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35BC8"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доп. М.: Мозаика-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Синтез, 2007. </w:t>
      </w:r>
      <w:r w:rsidR="00B35BC8"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208 с.</w:t>
      </w:r>
    </w:p>
    <w:p w:rsidR="00987A9C" w:rsidRPr="00B81065" w:rsidRDefault="00987A9C" w:rsidP="00987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общеобразовательная программа дошкольного образования</w:t>
      </w:r>
    </w:p>
    <w:p w:rsidR="00B35BC8" w:rsidRPr="00B81065" w:rsidRDefault="00987A9C" w:rsidP="00987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«От рождения до школы».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5BC8"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5BC8"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 </w:t>
      </w:r>
      <w:proofErr w:type="spellStart"/>
      <w:r w:rsidR="00B35BC8"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="00B35BC8"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 Комарова,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Васильева. М.: Мозаика-Синтез, 2010.</w:t>
      </w:r>
      <w:r w:rsidR="00B35BC8"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224 с.</w:t>
      </w:r>
    </w:p>
    <w:p w:rsidR="00B35BC8" w:rsidRPr="00B81065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пособий</w:t>
      </w:r>
      <w:r w:rsidR="0098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BC8" w:rsidRPr="00B81065" w:rsidRDefault="00987A9C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B35BC8"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5BC8"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Колесникова «Я решаю логические 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и».</w:t>
      </w:r>
      <w:r w:rsidR="00B35BC8"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Сфера, 2010. 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5BC8"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:rsidR="00B35BC8" w:rsidRPr="00B81065" w:rsidRDefault="00987A9C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B35BC8"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5BC8"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Панова «Дидактические игры и занятия в детском саду»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Воронеж, 2007.</w:t>
      </w:r>
      <w:r w:rsidR="00B35BC8"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78 с.</w:t>
      </w:r>
    </w:p>
    <w:p w:rsidR="00B35BC8" w:rsidRPr="00B81065" w:rsidRDefault="00987A9C" w:rsidP="00987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B35BC8"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5BC8"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Ф. Тихомирова «Логика для дошкольников».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Ярославль: Академия развития, </w:t>
      </w:r>
      <w:r w:rsidR="00B35BC8"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1999. 256 с.</w:t>
      </w:r>
    </w:p>
    <w:p w:rsidR="00B35BC8" w:rsidRPr="00B81065" w:rsidRDefault="00987A9C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B35BC8"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5BC8"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Стародубцева «Игровые занятия по развитию памяти, внимания,</w:t>
      </w:r>
    </w:p>
    <w:p w:rsidR="00B35BC8" w:rsidRPr="00B81065" w:rsidRDefault="00987A9C" w:rsidP="00987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 у дошкольников». М: АРКТИ, 2008.</w:t>
      </w:r>
      <w:r w:rsidR="00B35BC8"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68 с.</w:t>
      </w:r>
    </w:p>
    <w:p w:rsidR="00B35BC8" w:rsidRPr="00B81065" w:rsidRDefault="00987A9C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B35BC8"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5BC8"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</w:t>
      </w:r>
      <w:proofErr w:type="spellStart"/>
      <w:r w:rsidR="00B35BC8"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Доскова</w:t>
      </w:r>
      <w:proofErr w:type="spellEnd"/>
      <w:r w:rsidR="00B35BC8"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5BC8" w:rsidRPr="00B8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Прокофьева «Развивающие игры для детей»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7A9C" w:rsidRDefault="00987A9C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BC8" w:rsidRPr="00987A9C" w:rsidRDefault="00987A9C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</w:t>
      </w:r>
      <w:r w:rsidR="00B35BC8" w:rsidRPr="00987A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Оборудование и материалы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87A9C" w:rsidRDefault="00987A9C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B35BC8" w:rsidRPr="008910C5" w:rsidRDefault="00B35BC8" w:rsidP="008910C5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Дидактический материал:</w:t>
      </w:r>
    </w:p>
    <w:p w:rsidR="00B35BC8" w:rsidRPr="008910C5" w:rsidRDefault="00B35BC8" w:rsidP="008910C5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Математический набор</w:t>
      </w:r>
    </w:p>
    <w:p w:rsidR="00B35BC8" w:rsidRPr="008910C5" w:rsidRDefault="00B35BC8" w:rsidP="008910C5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фигуры и тела.</w:t>
      </w:r>
    </w:p>
    <w:p w:rsidR="00B35BC8" w:rsidRPr="008910C5" w:rsidRDefault="00B35BC8" w:rsidP="008910C5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 разрезных картинок.</w:t>
      </w:r>
    </w:p>
    <w:p w:rsidR="00B35BC8" w:rsidRPr="008910C5" w:rsidRDefault="00B35BC8" w:rsidP="008910C5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Сюжетные картинки с изображением частей суток и времён года.</w:t>
      </w:r>
    </w:p>
    <w:p w:rsidR="00B35BC8" w:rsidRPr="008910C5" w:rsidRDefault="00B35BC8" w:rsidP="008910C5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Полоски, ленты разной длины и ширины.</w:t>
      </w:r>
    </w:p>
    <w:p w:rsidR="00B35BC8" w:rsidRPr="008910C5" w:rsidRDefault="00B35BC8" w:rsidP="008910C5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Цифры.</w:t>
      </w:r>
    </w:p>
    <w:p w:rsidR="00B35BC8" w:rsidRPr="008910C5" w:rsidRDefault="00B35BC8" w:rsidP="008910C5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</w:t>
      </w:r>
    </w:p>
    <w:p w:rsidR="00B35BC8" w:rsidRPr="008910C5" w:rsidRDefault="00B35BC8" w:rsidP="008910C5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Мольберт.</w:t>
      </w:r>
    </w:p>
    <w:p w:rsidR="00B35BC8" w:rsidRPr="008910C5" w:rsidRDefault="00B35BC8" w:rsidP="008910C5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Чудесный мешочек.</w:t>
      </w:r>
    </w:p>
    <w:p w:rsidR="00B35BC8" w:rsidRPr="008910C5" w:rsidRDefault="00B35BC8" w:rsidP="008910C5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Знаки-символы.</w:t>
      </w:r>
    </w:p>
    <w:p w:rsidR="00B35BC8" w:rsidRPr="008910C5" w:rsidRDefault="00B35BC8" w:rsidP="008910C5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Пластмассовый и деревянный строительный материал.</w:t>
      </w:r>
    </w:p>
    <w:p w:rsidR="00B35BC8" w:rsidRPr="008910C5" w:rsidRDefault="00B35BC8" w:rsidP="008910C5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Геометрическая мозаика.</w:t>
      </w:r>
    </w:p>
    <w:p w:rsidR="00B35BC8" w:rsidRPr="008910C5" w:rsidRDefault="00B35BC8" w:rsidP="008910C5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Счётные палочки.</w:t>
      </w:r>
    </w:p>
    <w:p w:rsidR="00B35BC8" w:rsidRPr="008910C5" w:rsidRDefault="00B35BC8" w:rsidP="008910C5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картинки.</w:t>
      </w:r>
    </w:p>
    <w:p w:rsidR="00B35BC8" w:rsidRPr="008910C5" w:rsidRDefault="00B35BC8" w:rsidP="008910C5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Блоки </w:t>
      </w:r>
      <w:proofErr w:type="spellStart"/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35BC8" w:rsidRPr="008910C5" w:rsidRDefault="00B35BC8" w:rsidP="008910C5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Лото.</w:t>
      </w:r>
    </w:p>
    <w:p w:rsidR="00B35BC8" w:rsidRPr="008910C5" w:rsidRDefault="00B35BC8" w:rsidP="008910C5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 развивающие игры.</w:t>
      </w:r>
    </w:p>
    <w:p w:rsidR="00987A9C" w:rsidRDefault="00987A9C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BC8" w:rsidRPr="00607A86" w:rsidRDefault="00B35BC8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Список использованн</w:t>
      </w:r>
      <w:r w:rsidR="0060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60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 литературы.</w:t>
      </w:r>
    </w:p>
    <w:p w:rsidR="00607A86" w:rsidRDefault="00607A86" w:rsidP="00B8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BC8" w:rsidRPr="008910C5" w:rsidRDefault="00B35BC8" w:rsidP="008910C5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«Пальчиковые игры» О.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Крупенчук</w:t>
      </w:r>
      <w:proofErr w:type="spellEnd"/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BC8" w:rsidRPr="008910C5" w:rsidRDefault="00B35BC8" w:rsidP="008910C5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«Логические задачи»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Серия «Рабочая тетрадь дошкольника»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BC8" w:rsidRPr="008910C5" w:rsidRDefault="00B35BC8" w:rsidP="008910C5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«Логика. Лабиринты и схемы»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«Рабочая тетрадь дошкольника»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BC8" w:rsidRPr="008910C5" w:rsidRDefault="00B35BC8" w:rsidP="008910C5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межполушарного взаимодействия у детей. Нейродинамическая гимнастика» Т.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Трясорукова</w:t>
      </w:r>
      <w:proofErr w:type="spellEnd"/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BC8" w:rsidRPr="008910C5" w:rsidRDefault="00B35BC8" w:rsidP="008910C5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«Логика. Найди отличия»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«Рабочая тетрадь дошкольника»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BC8" w:rsidRPr="008910C5" w:rsidRDefault="00B35BC8" w:rsidP="008910C5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«Учимся находить по схеме!»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Серия: «Папка дошкольника»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BC8" w:rsidRPr="008910C5" w:rsidRDefault="00B35BC8" w:rsidP="008910C5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«Логика»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Серия: «Папка дошкольника»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BC8" w:rsidRPr="008910C5" w:rsidRDefault="00B35BC8" w:rsidP="008910C5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«Память и внимание. 35 занятий для подготовки к школе»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«Рабочая тетрадь дошкольника»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BC8" w:rsidRPr="008910C5" w:rsidRDefault="00B35BC8" w:rsidP="008910C5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«Развиваем логику» Александр </w:t>
      </w:r>
      <w:proofErr w:type="spellStart"/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Лекомцев</w:t>
      </w:r>
      <w:proofErr w:type="spellEnd"/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зд. «Феникс»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Ростов- на- Дону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2014.</w:t>
      </w:r>
    </w:p>
    <w:p w:rsidR="00B35BC8" w:rsidRPr="008910C5" w:rsidRDefault="00B35BC8" w:rsidP="008910C5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«Математическое развитие детей 4-7 лет» Л.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Колесникова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зд. «Учитель»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Волгоград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2014.</w:t>
      </w:r>
    </w:p>
    <w:p w:rsidR="00B35BC8" w:rsidRPr="008910C5" w:rsidRDefault="00B35BC8" w:rsidP="008910C5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«Изучаем фигуры» Т.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Сорокина, С.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Пятак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зд. «</w:t>
      </w:r>
      <w:proofErr w:type="spellStart"/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Москва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2011.</w:t>
      </w:r>
    </w:p>
    <w:p w:rsidR="00B35BC8" w:rsidRPr="008910C5" w:rsidRDefault="00B35BC8" w:rsidP="008910C5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«Тренажер по математике для детей 6-7 лет» В.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Голубь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зд. «Метода»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Воронеж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2014.</w:t>
      </w:r>
    </w:p>
    <w:p w:rsidR="00B35BC8" w:rsidRPr="008910C5" w:rsidRDefault="00B35BC8" w:rsidP="008910C5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«Всё по полочкам» А.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Горячев, Н.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Ключ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зд. ООО «</w:t>
      </w:r>
      <w:proofErr w:type="spellStart"/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Баласс</w:t>
      </w:r>
      <w:proofErr w:type="spellEnd"/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Москва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2004.</w:t>
      </w:r>
    </w:p>
    <w:p w:rsidR="00B35BC8" w:rsidRPr="008910C5" w:rsidRDefault="00B35BC8" w:rsidP="008910C5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«Логические игры для дошкольников»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зд. ООО «Ранок»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Харьков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2010.</w:t>
      </w:r>
    </w:p>
    <w:p w:rsidR="00B35BC8" w:rsidRPr="008910C5" w:rsidRDefault="00B35BC8" w:rsidP="008910C5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пространственного мышления и речи»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зд. ООО «</w:t>
      </w:r>
      <w:proofErr w:type="spellStart"/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Хатрер</w:t>
      </w:r>
      <w:proofErr w:type="spellEnd"/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-пресс»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Москва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2013.</w:t>
      </w:r>
    </w:p>
    <w:p w:rsidR="00B35BC8" w:rsidRPr="008910C5" w:rsidRDefault="00B35BC8" w:rsidP="008910C5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Комплексные занятия М.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Васильевой, В.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Гербовой, Т.С. Комаровой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зд. «Учитель»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Волгоград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2010.</w:t>
      </w:r>
    </w:p>
    <w:p w:rsidR="00B35BC8" w:rsidRPr="008910C5" w:rsidRDefault="00B35BC8" w:rsidP="008910C5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«Чего на свете не бывает?» О.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Дьяченко, Е.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</w:t>
      </w:r>
      <w:proofErr w:type="spellStart"/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Агаевой</w:t>
      </w:r>
      <w:proofErr w:type="spellEnd"/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«Просвещение»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Москва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1991.</w:t>
      </w:r>
    </w:p>
    <w:p w:rsidR="00B35BC8" w:rsidRPr="008910C5" w:rsidRDefault="00B35BC8" w:rsidP="008910C5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«Конспекты занятий по математике» </w:t>
      </w:r>
      <w:proofErr w:type="spellStart"/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Волчкова</w:t>
      </w:r>
      <w:proofErr w:type="spellEnd"/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Н., Степанова Н.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зд. ТЦ «Учитель»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Воронеж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2009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BC8" w:rsidRPr="008910C5" w:rsidRDefault="00B35BC8" w:rsidP="008910C5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«Математика в детском саду старший дошкольный возраст» В. П. Новикова. 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зд. «Мозаика-Синтез»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Москва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2009.</w:t>
      </w:r>
    </w:p>
    <w:p w:rsidR="00B35BC8" w:rsidRPr="008910C5" w:rsidRDefault="00B35BC8" w:rsidP="008910C5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«Логические задачки» О.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Реуцкая</w:t>
      </w:r>
      <w:proofErr w:type="spellEnd"/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зд. «Феникс»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Ростов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на-Дону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2012.</w:t>
      </w:r>
    </w:p>
    <w:p w:rsidR="00B35BC8" w:rsidRPr="008910C5" w:rsidRDefault="00B35BC8" w:rsidP="008910C5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«Развивающие игры для детей дошкольного возраста» Ю.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Щербакова, С.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Зубанова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Москва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ООО «Глобус»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BC8" w:rsidRPr="008910C5" w:rsidRDefault="00B35BC8" w:rsidP="008910C5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«Большая книга заданий и упражнений для детей»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зд. ЗАО «ОЛМА МЕДИА ГРУПП»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Москва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2011.</w:t>
      </w:r>
    </w:p>
    <w:p w:rsidR="00B35BC8" w:rsidRPr="008910C5" w:rsidRDefault="00B35BC8" w:rsidP="008910C5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«Игровые занимательные задачи для дошкольников» З.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Михайлова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зд. «Просвещение»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Москва</w:t>
      </w:r>
      <w:r w:rsidR="00607A86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1985.</w:t>
      </w:r>
    </w:p>
    <w:p w:rsidR="00B35BC8" w:rsidRPr="008910C5" w:rsidRDefault="00B35BC8" w:rsidP="008910C5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«Играя – размышляем» Р.</w:t>
      </w:r>
      <w:r w:rsidR="00D013A7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</w:t>
      </w:r>
      <w:r w:rsidR="00D013A7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Шаехова</w:t>
      </w:r>
      <w:proofErr w:type="spellEnd"/>
      <w:r w:rsidR="00D013A7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BC8" w:rsidRPr="008910C5" w:rsidRDefault="00B35BC8" w:rsidP="008910C5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«Математические сказки» Е.</w:t>
      </w:r>
      <w:r w:rsidR="00D013A7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D013A7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Алябьева</w:t>
      </w:r>
      <w:proofErr w:type="spellEnd"/>
      <w:r w:rsidR="00D013A7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BC8" w:rsidRPr="008910C5" w:rsidRDefault="00B35BC8" w:rsidP="008910C5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развить память у ребенка» Е.</w:t>
      </w:r>
      <w:r w:rsidR="00D013A7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D013A7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Алябьева</w:t>
      </w:r>
      <w:proofErr w:type="spellEnd"/>
      <w:r w:rsidR="00D013A7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BC8" w:rsidRPr="008910C5" w:rsidRDefault="00B35BC8" w:rsidP="008910C5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ре</w:t>
      </w:r>
      <w:r w:rsidR="00D013A7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сурсы: </w:t>
      </w:r>
      <w:proofErr w:type="spellStart"/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Rutracker.orq</w:t>
      </w:r>
      <w:proofErr w:type="spellEnd"/>
      <w:r w:rsidR="00D013A7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BC8" w:rsidRPr="008910C5" w:rsidRDefault="00B35BC8" w:rsidP="008910C5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Блоки </w:t>
      </w:r>
      <w:proofErr w:type="spellStart"/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="00D013A7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10C5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пособие для воспитателей детского сада</w:t>
      </w:r>
      <w:r w:rsidR="00D013A7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MirKnig.com</w:t>
      </w:r>
      <w:r w:rsidR="00D013A7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13A7" w:rsidRPr="008910C5" w:rsidRDefault="00B35BC8" w:rsidP="008910C5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Альбомы заданий. Блоки </w:t>
      </w:r>
      <w:proofErr w:type="spellStart"/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Палочки </w:t>
      </w:r>
      <w:proofErr w:type="spellStart"/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Кьюзенера</w:t>
      </w:r>
      <w:proofErr w:type="spellEnd"/>
      <w:r w:rsidR="00D013A7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http:// </w:t>
      </w:r>
      <w:hyperlink r:id="rId9" w:history="1">
        <w:r w:rsidR="00D013A7" w:rsidRPr="008910C5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www.doshvozrast.ru</w:t>
        </w:r>
      </w:hyperlink>
      <w:r w:rsidR="00D013A7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BC8" w:rsidRPr="008910C5" w:rsidRDefault="00B35BC8" w:rsidP="008910C5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детей дошкольного возраста в детском саду и семье</w:t>
      </w:r>
      <w:r w:rsidR="00D013A7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 www.fbr.ru</w:t>
      </w:r>
      <w:r w:rsidR="00D013A7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 рефератов</w:t>
      </w:r>
      <w:r w:rsidR="00D013A7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BC8" w:rsidRPr="008910C5" w:rsidRDefault="00D013A7" w:rsidP="008910C5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Электронные ресурсы: </w:t>
      </w:r>
      <w:r w:rsidR="00B35BC8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«Развивающие игры для детей» В. П. Новикова, Л. И. Тихонова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35BC8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MirKnig.com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BC8" w:rsidRPr="008910C5" w:rsidRDefault="00D013A7" w:rsidP="008910C5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Альбомы заданий. Блоки </w:t>
      </w:r>
      <w:proofErr w:type="spellStart"/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B35BC8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Rutracker.orq</w:t>
      </w:r>
      <w:proofErr w:type="spellEnd"/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BC8" w:rsidRPr="008910C5" w:rsidRDefault="00B35BC8" w:rsidP="008910C5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Блоки </w:t>
      </w:r>
      <w:proofErr w:type="spellStart"/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="00D013A7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10C5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методическое пособие для воспитателей детского сада</w:t>
      </w:r>
      <w:r w:rsidR="00D013A7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 www.doshvozrast.ru</w:t>
      </w:r>
      <w:r w:rsidR="00D013A7"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9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013A7" w:rsidRDefault="00D013A7" w:rsidP="00D0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2402" w:rsidRPr="000F2402" w:rsidRDefault="000F2402" w:rsidP="000F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02">
        <w:rPr>
          <w:rFonts w:ascii="Times New Roman" w:hAnsi="Times New Roman" w:cs="Times New Roman"/>
          <w:b/>
          <w:sz w:val="28"/>
          <w:szCs w:val="28"/>
        </w:rPr>
        <w:t>6. Диагностические задания.</w:t>
      </w:r>
    </w:p>
    <w:p w:rsidR="000F2402" w:rsidRPr="000F2402" w:rsidRDefault="000F2402" w:rsidP="000F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271" w:rsidRPr="000F2402" w:rsidRDefault="000F2402" w:rsidP="000F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02">
        <w:rPr>
          <w:rFonts w:ascii="Times New Roman" w:hAnsi="Times New Roman" w:cs="Times New Roman"/>
          <w:sz w:val="28"/>
          <w:szCs w:val="28"/>
          <w:u w:val="single"/>
        </w:rPr>
        <w:t>1. Диагностика особенностей развития памяти.</w:t>
      </w:r>
      <w:r w:rsidRPr="000F2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402" w:rsidRDefault="000F2402" w:rsidP="000F2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</w:t>
      </w:r>
      <w:r w:rsidR="00287271" w:rsidRPr="000F2402">
        <w:rPr>
          <w:rFonts w:ascii="Times New Roman" w:hAnsi="Times New Roman" w:cs="Times New Roman"/>
          <w:sz w:val="28"/>
          <w:szCs w:val="28"/>
        </w:rPr>
        <w:t>предел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287271" w:rsidRPr="000F2402">
        <w:rPr>
          <w:rFonts w:ascii="Times New Roman" w:hAnsi="Times New Roman" w:cs="Times New Roman"/>
          <w:sz w:val="28"/>
          <w:szCs w:val="28"/>
        </w:rPr>
        <w:t xml:space="preserve"> особенности развития памяти 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7271" w:rsidRPr="000F2402" w:rsidRDefault="00287271" w:rsidP="000F2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2402">
        <w:rPr>
          <w:rFonts w:ascii="Times New Roman" w:hAnsi="Times New Roman" w:cs="Times New Roman"/>
          <w:sz w:val="28"/>
          <w:szCs w:val="28"/>
        </w:rPr>
        <w:t>Диагностика особенностей развития памяти у детей проводилось с использованием следующих методик:</w:t>
      </w:r>
    </w:p>
    <w:p w:rsidR="000F2402" w:rsidRPr="000F2402" w:rsidRDefault="000F2402" w:rsidP="000F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0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287271" w:rsidRPr="000F2402">
        <w:rPr>
          <w:rFonts w:ascii="Times New Roman" w:hAnsi="Times New Roman" w:cs="Times New Roman"/>
          <w:sz w:val="28"/>
          <w:szCs w:val="28"/>
        </w:rPr>
        <w:t>Методика «Запомни фигуры» (Р.</w:t>
      </w:r>
      <w:r w:rsidRPr="000F2402">
        <w:rPr>
          <w:rFonts w:ascii="Times New Roman" w:hAnsi="Times New Roman" w:cs="Times New Roman"/>
          <w:sz w:val="28"/>
          <w:szCs w:val="28"/>
        </w:rPr>
        <w:t xml:space="preserve"> </w:t>
      </w:r>
      <w:r w:rsidR="00287271" w:rsidRPr="000F240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287271" w:rsidRPr="000F2402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="00287271" w:rsidRPr="000F2402">
        <w:rPr>
          <w:rFonts w:ascii="Times New Roman" w:hAnsi="Times New Roman" w:cs="Times New Roman"/>
          <w:sz w:val="28"/>
          <w:szCs w:val="28"/>
        </w:rPr>
        <w:t>)</w:t>
      </w:r>
      <w:r w:rsidRPr="000F2402">
        <w:rPr>
          <w:rFonts w:ascii="Times New Roman" w:hAnsi="Times New Roman" w:cs="Times New Roman"/>
          <w:sz w:val="28"/>
          <w:szCs w:val="28"/>
        </w:rPr>
        <w:t>.</w:t>
      </w:r>
    </w:p>
    <w:p w:rsidR="000F2402" w:rsidRDefault="00287271" w:rsidP="000F240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F2402">
        <w:rPr>
          <w:rFonts w:ascii="Times New Roman" w:hAnsi="Times New Roman" w:cs="Times New Roman"/>
          <w:sz w:val="28"/>
          <w:szCs w:val="28"/>
        </w:rPr>
        <w:t xml:space="preserve">Цель: </w:t>
      </w:r>
      <w:r w:rsidR="000F2402">
        <w:rPr>
          <w:rFonts w:ascii="Times New Roman" w:hAnsi="Times New Roman" w:cs="Times New Roman"/>
          <w:sz w:val="28"/>
          <w:szCs w:val="28"/>
        </w:rPr>
        <w:t>о</w:t>
      </w:r>
      <w:r w:rsidRPr="000F2402">
        <w:rPr>
          <w:rFonts w:ascii="Times New Roman" w:hAnsi="Times New Roman" w:cs="Times New Roman"/>
          <w:sz w:val="28"/>
          <w:szCs w:val="28"/>
        </w:rPr>
        <w:t>предел</w:t>
      </w:r>
      <w:r w:rsidR="000F2402">
        <w:rPr>
          <w:rFonts w:ascii="Times New Roman" w:hAnsi="Times New Roman" w:cs="Times New Roman"/>
          <w:sz w:val="28"/>
          <w:szCs w:val="28"/>
        </w:rPr>
        <w:t>ение особенности зрительной памяти.</w:t>
      </w:r>
    </w:p>
    <w:p w:rsidR="000F2402" w:rsidRDefault="00287271" w:rsidP="000F240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F2402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0F2402">
        <w:rPr>
          <w:rFonts w:ascii="Times New Roman" w:hAnsi="Times New Roman" w:cs="Times New Roman"/>
          <w:sz w:val="28"/>
          <w:szCs w:val="28"/>
        </w:rPr>
        <w:t>д</w:t>
      </w:r>
      <w:r w:rsidRPr="000F2402">
        <w:rPr>
          <w:rFonts w:ascii="Times New Roman" w:hAnsi="Times New Roman" w:cs="Times New Roman"/>
          <w:sz w:val="28"/>
          <w:szCs w:val="28"/>
        </w:rPr>
        <w:t>оска, мел, листочки бумаги, ручки</w:t>
      </w:r>
      <w:r w:rsidR="000F2402">
        <w:rPr>
          <w:rFonts w:ascii="Times New Roman" w:hAnsi="Times New Roman" w:cs="Times New Roman"/>
          <w:sz w:val="28"/>
          <w:szCs w:val="28"/>
        </w:rPr>
        <w:t>.</w:t>
      </w:r>
    </w:p>
    <w:p w:rsidR="00287271" w:rsidRPr="000F2402" w:rsidRDefault="00287271" w:rsidP="000F240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F2402">
        <w:rPr>
          <w:rFonts w:ascii="Times New Roman" w:hAnsi="Times New Roman" w:cs="Times New Roman"/>
          <w:sz w:val="28"/>
          <w:szCs w:val="28"/>
        </w:rPr>
        <w:t>Условия: просмотрев все 5 фигур, ребята должны в течение 5 минут на своем листке бумаги восстановить по памяти увиденное.</w:t>
      </w:r>
    </w:p>
    <w:p w:rsidR="000F2402" w:rsidRDefault="00287271" w:rsidP="000F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02">
        <w:rPr>
          <w:rFonts w:ascii="Times New Roman" w:hAnsi="Times New Roman" w:cs="Times New Roman"/>
          <w:sz w:val="28"/>
          <w:szCs w:val="28"/>
        </w:rPr>
        <w:t xml:space="preserve">Инструкция: </w:t>
      </w:r>
      <w:r w:rsidR="000F2402">
        <w:rPr>
          <w:rFonts w:ascii="Times New Roman" w:hAnsi="Times New Roman" w:cs="Times New Roman"/>
          <w:sz w:val="28"/>
          <w:szCs w:val="28"/>
        </w:rPr>
        <w:t>м</w:t>
      </w:r>
      <w:r w:rsidRPr="000F2402">
        <w:rPr>
          <w:rFonts w:ascii="Times New Roman" w:hAnsi="Times New Roman" w:cs="Times New Roman"/>
          <w:sz w:val="28"/>
          <w:szCs w:val="28"/>
        </w:rPr>
        <w:t xml:space="preserve">ы повторяем с ребенком геометрические фигуры. Утвердившись, что ребёнок знает их, рисуем на доске 5 геометрических фигур (круг, квадрат, прямоугольник, треугольник, овал). Ребёнок должен внимательно посмотреть и запомнить их. </w:t>
      </w:r>
      <w:r w:rsidR="000F2402">
        <w:rPr>
          <w:rFonts w:ascii="Times New Roman" w:hAnsi="Times New Roman" w:cs="Times New Roman"/>
          <w:sz w:val="28"/>
          <w:szCs w:val="28"/>
        </w:rPr>
        <w:t>Через 7-</w:t>
      </w:r>
      <w:r w:rsidRPr="000F2402">
        <w:rPr>
          <w:rFonts w:ascii="Times New Roman" w:hAnsi="Times New Roman" w:cs="Times New Roman"/>
          <w:sz w:val="28"/>
          <w:szCs w:val="28"/>
        </w:rPr>
        <w:t>8 секунд стираем с доски все геометрические фигуры и просим ребёнка нарисовать все фигуры, которые он запомн</w:t>
      </w:r>
      <w:r w:rsidR="000F2402">
        <w:rPr>
          <w:rFonts w:ascii="Times New Roman" w:hAnsi="Times New Roman" w:cs="Times New Roman"/>
          <w:sz w:val="28"/>
          <w:szCs w:val="28"/>
        </w:rPr>
        <w:t>ил в той же последовательности.</w:t>
      </w:r>
    </w:p>
    <w:p w:rsidR="000F2402" w:rsidRDefault="00287271" w:rsidP="000F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02">
        <w:rPr>
          <w:rFonts w:ascii="Times New Roman" w:hAnsi="Times New Roman" w:cs="Times New Roman"/>
          <w:sz w:val="28"/>
          <w:szCs w:val="28"/>
        </w:rPr>
        <w:t xml:space="preserve">Оценка результата: </w:t>
      </w:r>
    </w:p>
    <w:p w:rsidR="000F2402" w:rsidRPr="008910C5" w:rsidRDefault="00287271" w:rsidP="008910C5">
      <w:pPr>
        <w:pStyle w:val="a6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0C5">
        <w:rPr>
          <w:rFonts w:ascii="Times New Roman" w:hAnsi="Times New Roman" w:cs="Times New Roman"/>
          <w:sz w:val="28"/>
          <w:szCs w:val="28"/>
        </w:rPr>
        <w:t>высокий уровень –</w:t>
      </w:r>
      <w:r w:rsidR="008910C5">
        <w:rPr>
          <w:rFonts w:ascii="Times New Roman" w:hAnsi="Times New Roman" w:cs="Times New Roman"/>
          <w:sz w:val="28"/>
          <w:szCs w:val="28"/>
        </w:rPr>
        <w:t xml:space="preserve"> </w:t>
      </w:r>
      <w:r w:rsidRPr="008910C5">
        <w:rPr>
          <w:rFonts w:ascii="Times New Roman" w:hAnsi="Times New Roman" w:cs="Times New Roman"/>
          <w:sz w:val="28"/>
          <w:szCs w:val="28"/>
        </w:rPr>
        <w:t xml:space="preserve">ребенок по памяти рисует все 5 геометрических фигур в той же последовательности; </w:t>
      </w:r>
    </w:p>
    <w:p w:rsidR="000F2402" w:rsidRPr="008910C5" w:rsidRDefault="00287271" w:rsidP="008910C5">
      <w:pPr>
        <w:pStyle w:val="a6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0C5">
        <w:rPr>
          <w:rFonts w:ascii="Times New Roman" w:hAnsi="Times New Roman" w:cs="Times New Roman"/>
          <w:sz w:val="28"/>
          <w:szCs w:val="28"/>
        </w:rPr>
        <w:t xml:space="preserve">средний – 5 и 4 в разнобой; </w:t>
      </w:r>
    </w:p>
    <w:p w:rsidR="000F2402" w:rsidRPr="008910C5" w:rsidRDefault="00287271" w:rsidP="008910C5">
      <w:pPr>
        <w:pStyle w:val="a6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0C5">
        <w:rPr>
          <w:rFonts w:ascii="Times New Roman" w:hAnsi="Times New Roman" w:cs="Times New Roman"/>
          <w:sz w:val="28"/>
          <w:szCs w:val="28"/>
        </w:rPr>
        <w:t xml:space="preserve">низкий – 3 и </w:t>
      </w:r>
      <w:r w:rsidR="000F2402" w:rsidRPr="008910C5">
        <w:rPr>
          <w:rFonts w:ascii="Times New Roman" w:hAnsi="Times New Roman" w:cs="Times New Roman"/>
          <w:sz w:val="28"/>
          <w:szCs w:val="28"/>
        </w:rPr>
        <w:t>меньше.</w:t>
      </w:r>
    </w:p>
    <w:p w:rsidR="00287271" w:rsidRPr="000F2402" w:rsidRDefault="000F2402" w:rsidP="000F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7271" w:rsidRPr="000F2402">
        <w:rPr>
          <w:rFonts w:ascii="Times New Roman" w:hAnsi="Times New Roman" w:cs="Times New Roman"/>
          <w:sz w:val="28"/>
          <w:szCs w:val="28"/>
        </w:rPr>
        <w:t>2 Методика «Узнавание фигур» (Т. Е. Рыбаков).</w:t>
      </w:r>
    </w:p>
    <w:p w:rsidR="000F2402" w:rsidRDefault="00287271" w:rsidP="000F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02">
        <w:rPr>
          <w:rFonts w:ascii="Times New Roman" w:hAnsi="Times New Roman" w:cs="Times New Roman"/>
          <w:sz w:val="28"/>
          <w:szCs w:val="28"/>
        </w:rPr>
        <w:t xml:space="preserve">Цель: </w:t>
      </w:r>
      <w:r w:rsidR="000F2402">
        <w:rPr>
          <w:rFonts w:ascii="Times New Roman" w:hAnsi="Times New Roman" w:cs="Times New Roman"/>
          <w:sz w:val="28"/>
          <w:szCs w:val="28"/>
        </w:rPr>
        <w:t>о</w:t>
      </w:r>
      <w:r w:rsidRPr="000F2402">
        <w:rPr>
          <w:rFonts w:ascii="Times New Roman" w:hAnsi="Times New Roman" w:cs="Times New Roman"/>
          <w:sz w:val="28"/>
          <w:szCs w:val="28"/>
        </w:rPr>
        <w:t>предел</w:t>
      </w:r>
      <w:r w:rsidR="000F2402">
        <w:rPr>
          <w:rFonts w:ascii="Times New Roman" w:hAnsi="Times New Roman" w:cs="Times New Roman"/>
          <w:sz w:val="28"/>
          <w:szCs w:val="28"/>
        </w:rPr>
        <w:t>ение</w:t>
      </w:r>
      <w:r w:rsidRPr="000F2402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0F2402">
        <w:rPr>
          <w:rFonts w:ascii="Times New Roman" w:hAnsi="Times New Roman" w:cs="Times New Roman"/>
          <w:sz w:val="28"/>
          <w:szCs w:val="28"/>
        </w:rPr>
        <w:t>я</w:t>
      </w:r>
      <w:r w:rsidRPr="000F2402">
        <w:rPr>
          <w:rFonts w:ascii="Times New Roman" w:hAnsi="Times New Roman" w:cs="Times New Roman"/>
          <w:sz w:val="28"/>
          <w:szCs w:val="28"/>
        </w:rPr>
        <w:t xml:space="preserve"> развития произвольной образной памяти</w:t>
      </w:r>
      <w:r w:rsidR="000F2402">
        <w:rPr>
          <w:rFonts w:ascii="Times New Roman" w:hAnsi="Times New Roman" w:cs="Times New Roman"/>
          <w:sz w:val="28"/>
          <w:szCs w:val="28"/>
        </w:rPr>
        <w:t>.</w:t>
      </w:r>
    </w:p>
    <w:p w:rsidR="00FC468B" w:rsidRDefault="00287271" w:rsidP="00FC4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02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0F2402">
        <w:rPr>
          <w:rFonts w:ascii="Times New Roman" w:hAnsi="Times New Roman" w:cs="Times New Roman"/>
          <w:sz w:val="28"/>
          <w:szCs w:val="28"/>
        </w:rPr>
        <w:t>р</w:t>
      </w:r>
      <w:r w:rsidRPr="000F2402">
        <w:rPr>
          <w:rFonts w:ascii="Times New Roman" w:hAnsi="Times New Roman" w:cs="Times New Roman"/>
          <w:sz w:val="28"/>
          <w:szCs w:val="28"/>
        </w:rPr>
        <w:t>исунок А и рисунок Б</w:t>
      </w:r>
      <w:r w:rsidR="00FC468B">
        <w:rPr>
          <w:rFonts w:ascii="Times New Roman" w:hAnsi="Times New Roman" w:cs="Times New Roman"/>
          <w:sz w:val="28"/>
          <w:szCs w:val="28"/>
        </w:rPr>
        <w:t>.</w:t>
      </w:r>
    </w:p>
    <w:p w:rsidR="00FC468B" w:rsidRDefault="00287271" w:rsidP="00FC4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02">
        <w:rPr>
          <w:rFonts w:ascii="Times New Roman" w:hAnsi="Times New Roman" w:cs="Times New Roman"/>
          <w:sz w:val="28"/>
          <w:szCs w:val="28"/>
        </w:rPr>
        <w:t xml:space="preserve">Инструкция: </w:t>
      </w:r>
      <w:r w:rsidR="00FC468B">
        <w:rPr>
          <w:rFonts w:ascii="Times New Roman" w:hAnsi="Times New Roman" w:cs="Times New Roman"/>
          <w:sz w:val="28"/>
          <w:szCs w:val="28"/>
        </w:rPr>
        <w:t>н</w:t>
      </w:r>
      <w:r w:rsidRPr="000F2402">
        <w:rPr>
          <w:rFonts w:ascii="Times New Roman" w:hAnsi="Times New Roman" w:cs="Times New Roman"/>
          <w:sz w:val="28"/>
          <w:szCs w:val="28"/>
        </w:rPr>
        <w:t>аглядный материал представлен на (рис.</w:t>
      </w:r>
      <w:r w:rsidR="00FC468B">
        <w:rPr>
          <w:rFonts w:ascii="Times New Roman" w:hAnsi="Times New Roman" w:cs="Times New Roman"/>
          <w:sz w:val="28"/>
          <w:szCs w:val="28"/>
        </w:rPr>
        <w:t xml:space="preserve"> </w:t>
      </w:r>
      <w:r w:rsidRPr="000F2402">
        <w:rPr>
          <w:rFonts w:ascii="Times New Roman" w:hAnsi="Times New Roman" w:cs="Times New Roman"/>
          <w:sz w:val="28"/>
          <w:szCs w:val="28"/>
        </w:rPr>
        <w:t>А). Мы используем наглядный материал, подготовленный, для данной методики в течение 10 сек. Показываем ребенку рисунок А (девять различных фигур) с установкой запомнить предъявляемые фигуры. Затем рисунок убираем, а ребёнку немедленно предъявляется рисунок Б, где все виденные схематические фигуры из рисунка А разбросаны среди других двадцати пяти фигур. В рисунке Б ребёнок до</w:t>
      </w:r>
      <w:r w:rsidR="00FC468B">
        <w:rPr>
          <w:rFonts w:ascii="Times New Roman" w:hAnsi="Times New Roman" w:cs="Times New Roman"/>
          <w:sz w:val="28"/>
          <w:szCs w:val="28"/>
        </w:rPr>
        <w:t>лжен найти первые девять фигур.</w:t>
      </w:r>
    </w:p>
    <w:p w:rsidR="00FC468B" w:rsidRDefault="00287271" w:rsidP="00FC4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02">
        <w:rPr>
          <w:rFonts w:ascii="Times New Roman" w:hAnsi="Times New Roman" w:cs="Times New Roman"/>
          <w:sz w:val="28"/>
          <w:szCs w:val="28"/>
        </w:rPr>
        <w:t xml:space="preserve">Оценка результата: </w:t>
      </w:r>
    </w:p>
    <w:p w:rsidR="00FC468B" w:rsidRDefault="00FC468B" w:rsidP="00FC4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271" w:rsidRPr="000F2402">
        <w:rPr>
          <w:rFonts w:ascii="Times New Roman" w:hAnsi="Times New Roman" w:cs="Times New Roman"/>
          <w:sz w:val="28"/>
          <w:szCs w:val="28"/>
        </w:rPr>
        <w:t>высокий –ребенок</w:t>
      </w:r>
      <w:r>
        <w:rPr>
          <w:rFonts w:ascii="Times New Roman" w:hAnsi="Times New Roman" w:cs="Times New Roman"/>
          <w:sz w:val="28"/>
          <w:szCs w:val="28"/>
        </w:rPr>
        <w:t xml:space="preserve"> без ошибок показывает 9-</w:t>
      </w:r>
      <w:r w:rsidR="00287271" w:rsidRPr="000F2402">
        <w:rPr>
          <w:rFonts w:ascii="Times New Roman" w:hAnsi="Times New Roman" w:cs="Times New Roman"/>
          <w:sz w:val="28"/>
          <w:szCs w:val="28"/>
        </w:rPr>
        <w:t xml:space="preserve">8 фигур; </w:t>
      </w:r>
    </w:p>
    <w:p w:rsidR="00FC468B" w:rsidRDefault="00FC468B" w:rsidP="00FC4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средний – 7</w:t>
      </w:r>
      <w:r w:rsidR="00287271" w:rsidRPr="000F2402">
        <w:rPr>
          <w:rFonts w:ascii="Times New Roman" w:hAnsi="Times New Roman" w:cs="Times New Roman"/>
          <w:sz w:val="28"/>
          <w:szCs w:val="28"/>
        </w:rPr>
        <w:t xml:space="preserve">-5; </w:t>
      </w:r>
    </w:p>
    <w:p w:rsidR="00287271" w:rsidRDefault="00FC468B" w:rsidP="00FC468B">
      <w:pPr>
        <w:spacing w:after="0" w:line="240" w:lineRule="auto"/>
        <w:ind w:firstLine="709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271" w:rsidRPr="000F2402">
        <w:rPr>
          <w:rFonts w:ascii="Times New Roman" w:hAnsi="Times New Roman" w:cs="Times New Roman"/>
          <w:sz w:val="28"/>
          <w:szCs w:val="28"/>
        </w:rPr>
        <w:t xml:space="preserve">низкий 4 и </w:t>
      </w:r>
      <w:r>
        <w:rPr>
          <w:rFonts w:ascii="Times New Roman" w:hAnsi="Times New Roman" w:cs="Times New Roman"/>
          <w:sz w:val="28"/>
          <w:szCs w:val="28"/>
        </w:rPr>
        <w:t>меньше.</w:t>
      </w:r>
      <w:r w:rsidRPr="00FC468B">
        <w:rPr>
          <w:noProof/>
          <w:lang w:eastAsia="ru-RU"/>
        </w:rPr>
        <w:t xml:space="preserve"> </w:t>
      </w:r>
    </w:p>
    <w:p w:rsidR="00FC468B" w:rsidRDefault="00FC468B" w:rsidP="00FC468B">
      <w:pPr>
        <w:spacing w:after="0" w:line="240" w:lineRule="auto"/>
        <w:ind w:firstLine="709"/>
        <w:jc w:val="both"/>
        <w:rPr>
          <w:noProof/>
          <w:lang w:eastAsia="ru-RU"/>
        </w:rPr>
      </w:pPr>
    </w:p>
    <w:p w:rsidR="00FC468B" w:rsidRDefault="00FC468B" w:rsidP="00FC468B">
      <w:pPr>
        <w:spacing w:after="0" w:line="240" w:lineRule="auto"/>
        <w:ind w:firstLine="709"/>
        <w:jc w:val="both"/>
        <w:rPr>
          <w:noProof/>
          <w:lang w:eastAsia="ru-RU"/>
        </w:rPr>
      </w:pPr>
    </w:p>
    <w:p w:rsidR="00FC468B" w:rsidRDefault="00FC468B" w:rsidP="00FC46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DD2146D" wp14:editId="70FEEDE7">
            <wp:extent cx="4250317" cy="4047214"/>
            <wp:effectExtent l="0" t="0" r="0" b="0"/>
            <wp:docPr id="7" name="Рисунок 7" descr="https://lugovskayashkola.ru/wp-content/uploads/2019/07/cfec3352b4c1b3278cc371a779ab0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ugovskayashkola.ru/wp-content/uploads/2019/07/cfec3352b4c1b3278cc371a779ab06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159" cy="408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68B" w:rsidRPr="000F2402" w:rsidRDefault="00FC468B" w:rsidP="00FC46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А</w:t>
      </w:r>
    </w:p>
    <w:p w:rsidR="00287271" w:rsidRDefault="00FC468B" w:rsidP="00FC46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5AD154A" wp14:editId="2C166477">
            <wp:extent cx="3593709" cy="3554233"/>
            <wp:effectExtent l="0" t="0" r="6985" b="8255"/>
            <wp:docPr id="2" name="Рисунок 2" descr="https://profvybor.ucoz.ru/test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fvybor.ucoz.ru/test3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048" cy="357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68B" w:rsidRDefault="00FC468B" w:rsidP="00FC46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Б</w:t>
      </w:r>
    </w:p>
    <w:p w:rsidR="00FC468B" w:rsidRPr="000F2402" w:rsidRDefault="00FC468B" w:rsidP="00FC46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68B" w:rsidRDefault="00FC468B" w:rsidP="00FC4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7271" w:rsidRPr="000F240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271" w:rsidRPr="000F2402">
        <w:rPr>
          <w:rFonts w:ascii="Times New Roman" w:hAnsi="Times New Roman" w:cs="Times New Roman"/>
          <w:sz w:val="28"/>
          <w:szCs w:val="28"/>
        </w:rPr>
        <w:t>Методика «Весёлые картинки» (Т.</w:t>
      </w:r>
      <w:r>
        <w:rPr>
          <w:rFonts w:ascii="Times New Roman" w:hAnsi="Times New Roman" w:cs="Times New Roman"/>
          <w:sz w:val="28"/>
          <w:szCs w:val="28"/>
        </w:rPr>
        <w:t xml:space="preserve"> В. Розановой).</w:t>
      </w:r>
    </w:p>
    <w:p w:rsidR="00FC468B" w:rsidRDefault="00287271" w:rsidP="00FC4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02">
        <w:rPr>
          <w:rFonts w:ascii="Times New Roman" w:hAnsi="Times New Roman" w:cs="Times New Roman"/>
          <w:sz w:val="28"/>
          <w:szCs w:val="28"/>
        </w:rPr>
        <w:t xml:space="preserve">Цель: </w:t>
      </w:r>
      <w:r w:rsidR="00FC468B">
        <w:rPr>
          <w:rFonts w:ascii="Times New Roman" w:hAnsi="Times New Roman" w:cs="Times New Roman"/>
          <w:sz w:val="28"/>
          <w:szCs w:val="28"/>
        </w:rPr>
        <w:t>изучение кратковременной памяти.</w:t>
      </w:r>
    </w:p>
    <w:p w:rsidR="00FC468B" w:rsidRDefault="00287271" w:rsidP="00FC4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02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FC468B">
        <w:rPr>
          <w:rFonts w:ascii="Times New Roman" w:hAnsi="Times New Roman" w:cs="Times New Roman"/>
          <w:sz w:val="28"/>
          <w:szCs w:val="28"/>
        </w:rPr>
        <w:t>н</w:t>
      </w:r>
      <w:r w:rsidRPr="000F2402">
        <w:rPr>
          <w:rFonts w:ascii="Times New Roman" w:hAnsi="Times New Roman" w:cs="Times New Roman"/>
          <w:sz w:val="28"/>
          <w:szCs w:val="28"/>
        </w:rPr>
        <w:t xml:space="preserve">абор карточек со словами, достаточно хорошо знакомыми детям. На одних карточках помещается 2 слова, на других – от 3 </w:t>
      </w:r>
      <w:r w:rsidRPr="000F2402">
        <w:rPr>
          <w:rFonts w:ascii="Times New Roman" w:hAnsi="Times New Roman" w:cs="Times New Roman"/>
          <w:sz w:val="28"/>
          <w:szCs w:val="28"/>
        </w:rPr>
        <w:lastRenderedPageBreak/>
        <w:t>до 7 слов (всего 27): 1) лампа, санки; 2) книга, мясо, лодка; 3) волк, стул, молоко, бумага; 4) нос, вода, ботинки, дом, лопата; 5) подарок, мел, диван, птица, машина, забор; 6) мороз, дерево, кукла, парта, день, картина,</w:t>
      </w:r>
      <w:r w:rsidR="00FC468B">
        <w:rPr>
          <w:rFonts w:ascii="Times New Roman" w:hAnsi="Times New Roman" w:cs="Times New Roman"/>
          <w:sz w:val="28"/>
          <w:szCs w:val="28"/>
        </w:rPr>
        <w:t xml:space="preserve"> погода.</w:t>
      </w:r>
    </w:p>
    <w:p w:rsidR="00FC468B" w:rsidRDefault="00287271" w:rsidP="00FC4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02">
        <w:rPr>
          <w:rFonts w:ascii="Times New Roman" w:hAnsi="Times New Roman" w:cs="Times New Roman"/>
          <w:sz w:val="28"/>
          <w:szCs w:val="28"/>
        </w:rPr>
        <w:t xml:space="preserve">Инструкция: </w:t>
      </w:r>
      <w:r w:rsidR="00FC468B">
        <w:rPr>
          <w:rFonts w:ascii="Times New Roman" w:hAnsi="Times New Roman" w:cs="Times New Roman"/>
          <w:sz w:val="28"/>
          <w:szCs w:val="28"/>
        </w:rPr>
        <w:t>р</w:t>
      </w:r>
      <w:r w:rsidRPr="000F2402">
        <w:rPr>
          <w:rFonts w:ascii="Times New Roman" w:hAnsi="Times New Roman" w:cs="Times New Roman"/>
          <w:sz w:val="28"/>
          <w:szCs w:val="28"/>
        </w:rPr>
        <w:t>ебенку предъявляем сначала карточки с двумя словами, мы прочитываем вслух слова на карточках (слова после этого убираются) и сразу реб</w:t>
      </w:r>
      <w:r w:rsidR="00FC468B">
        <w:rPr>
          <w:rFonts w:ascii="Times New Roman" w:hAnsi="Times New Roman" w:cs="Times New Roman"/>
          <w:sz w:val="28"/>
          <w:szCs w:val="28"/>
        </w:rPr>
        <w:t>енок воспроизводит слова вслух.</w:t>
      </w:r>
    </w:p>
    <w:p w:rsidR="00287271" w:rsidRPr="000F2402" w:rsidRDefault="00287271" w:rsidP="00FC4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02">
        <w:rPr>
          <w:rFonts w:ascii="Times New Roman" w:hAnsi="Times New Roman" w:cs="Times New Roman"/>
          <w:sz w:val="28"/>
          <w:szCs w:val="28"/>
        </w:rPr>
        <w:t>Оценка результата. Таким путем выясняются возможности детей старшего дошкольного возраста удержать в памяти 2, 3, 4, 5, и 7 слов при их одноразовом предъявлении.</w:t>
      </w:r>
    </w:p>
    <w:p w:rsidR="00FC468B" w:rsidRPr="008910C5" w:rsidRDefault="00FC468B" w:rsidP="008910C5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0C5">
        <w:rPr>
          <w:rFonts w:ascii="Times New Roman" w:hAnsi="Times New Roman" w:cs="Times New Roman"/>
          <w:sz w:val="28"/>
          <w:szCs w:val="28"/>
        </w:rPr>
        <w:t>высокий уровень: 7</w:t>
      </w:r>
      <w:r w:rsidR="00287271" w:rsidRPr="008910C5">
        <w:rPr>
          <w:rFonts w:ascii="Times New Roman" w:hAnsi="Times New Roman" w:cs="Times New Roman"/>
          <w:sz w:val="28"/>
          <w:szCs w:val="28"/>
        </w:rPr>
        <w:t xml:space="preserve"> слов;</w:t>
      </w:r>
    </w:p>
    <w:p w:rsidR="00FC468B" w:rsidRPr="008910C5" w:rsidRDefault="00FC468B" w:rsidP="008910C5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0C5">
        <w:rPr>
          <w:rFonts w:ascii="Times New Roman" w:hAnsi="Times New Roman" w:cs="Times New Roman"/>
          <w:sz w:val="28"/>
          <w:szCs w:val="28"/>
        </w:rPr>
        <w:t>средний уровень: 4-</w:t>
      </w:r>
      <w:r w:rsidR="00287271" w:rsidRPr="008910C5">
        <w:rPr>
          <w:rFonts w:ascii="Times New Roman" w:hAnsi="Times New Roman" w:cs="Times New Roman"/>
          <w:sz w:val="28"/>
          <w:szCs w:val="28"/>
        </w:rPr>
        <w:t xml:space="preserve">5 слов; </w:t>
      </w:r>
    </w:p>
    <w:p w:rsidR="00FC468B" w:rsidRPr="008910C5" w:rsidRDefault="00FC468B" w:rsidP="008910C5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0C5">
        <w:rPr>
          <w:rFonts w:ascii="Times New Roman" w:hAnsi="Times New Roman" w:cs="Times New Roman"/>
          <w:sz w:val="28"/>
          <w:szCs w:val="28"/>
        </w:rPr>
        <w:t>низкий уровень: 3 слова.</w:t>
      </w:r>
    </w:p>
    <w:p w:rsidR="00FC468B" w:rsidRDefault="00FC468B" w:rsidP="00FC4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7271" w:rsidRPr="000F2402">
        <w:rPr>
          <w:rFonts w:ascii="Times New Roman" w:hAnsi="Times New Roman" w:cs="Times New Roman"/>
          <w:sz w:val="28"/>
          <w:szCs w:val="28"/>
        </w:rPr>
        <w:t xml:space="preserve">4 Методика. Диагностика уровня </w:t>
      </w:r>
      <w:proofErr w:type="spellStart"/>
      <w:r w:rsidR="00287271" w:rsidRPr="000F240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287271" w:rsidRPr="000F2402">
        <w:rPr>
          <w:rFonts w:ascii="Times New Roman" w:hAnsi="Times New Roman" w:cs="Times New Roman"/>
          <w:sz w:val="28"/>
          <w:szCs w:val="28"/>
        </w:rPr>
        <w:t xml:space="preserve"> у старших дошкольников ло</w:t>
      </w:r>
      <w:r>
        <w:rPr>
          <w:rFonts w:ascii="Times New Roman" w:hAnsi="Times New Roman" w:cs="Times New Roman"/>
          <w:sz w:val="28"/>
          <w:szCs w:val="28"/>
        </w:rPr>
        <w:t>гической опосредованной памяти.</w:t>
      </w:r>
    </w:p>
    <w:p w:rsidR="00FC468B" w:rsidRDefault="00287271" w:rsidP="00FC4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02">
        <w:rPr>
          <w:rFonts w:ascii="Times New Roman" w:hAnsi="Times New Roman" w:cs="Times New Roman"/>
          <w:sz w:val="28"/>
          <w:szCs w:val="28"/>
        </w:rPr>
        <w:t xml:space="preserve">Цель: </w:t>
      </w:r>
      <w:r w:rsidR="00FC468B">
        <w:rPr>
          <w:rFonts w:ascii="Times New Roman" w:hAnsi="Times New Roman" w:cs="Times New Roman"/>
          <w:sz w:val="28"/>
          <w:szCs w:val="28"/>
        </w:rPr>
        <w:t>изучение уровня</w:t>
      </w:r>
      <w:r w:rsidRPr="000F2402">
        <w:rPr>
          <w:rFonts w:ascii="Times New Roman" w:hAnsi="Times New Roman" w:cs="Times New Roman"/>
          <w:sz w:val="28"/>
          <w:szCs w:val="28"/>
        </w:rPr>
        <w:t xml:space="preserve"> развития у дошкольников смыслового соотнесения</w:t>
      </w:r>
      <w:r w:rsidR="00FC468B">
        <w:rPr>
          <w:rFonts w:ascii="Times New Roman" w:hAnsi="Times New Roman" w:cs="Times New Roman"/>
          <w:sz w:val="28"/>
          <w:szCs w:val="28"/>
        </w:rPr>
        <w:t>,</w:t>
      </w:r>
      <w:r w:rsidRPr="000F2402">
        <w:rPr>
          <w:rFonts w:ascii="Times New Roman" w:hAnsi="Times New Roman" w:cs="Times New Roman"/>
          <w:sz w:val="28"/>
          <w:szCs w:val="28"/>
        </w:rPr>
        <w:t xml:space="preserve"> как </w:t>
      </w:r>
      <w:r w:rsidR="00FC468B">
        <w:rPr>
          <w:rFonts w:ascii="Times New Roman" w:hAnsi="Times New Roman" w:cs="Times New Roman"/>
          <w:sz w:val="28"/>
          <w:szCs w:val="28"/>
        </w:rPr>
        <w:t>логического приема запоминания.</w:t>
      </w:r>
    </w:p>
    <w:p w:rsidR="00287271" w:rsidRPr="000F2402" w:rsidRDefault="00FC468B" w:rsidP="00FC4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87271" w:rsidRPr="000F2402">
        <w:rPr>
          <w:rFonts w:ascii="Times New Roman" w:hAnsi="Times New Roman" w:cs="Times New Roman"/>
          <w:sz w:val="28"/>
          <w:szCs w:val="28"/>
        </w:rPr>
        <w:t>борудование: десять пар слов, между которыми ле</w:t>
      </w:r>
      <w:r>
        <w:rPr>
          <w:rFonts w:ascii="Times New Roman" w:hAnsi="Times New Roman" w:cs="Times New Roman"/>
          <w:sz w:val="28"/>
          <w:szCs w:val="28"/>
        </w:rPr>
        <w:t>гко установить словесные связи: с</w:t>
      </w:r>
      <w:r w:rsidR="00287271" w:rsidRPr="000F2402">
        <w:rPr>
          <w:rFonts w:ascii="Times New Roman" w:hAnsi="Times New Roman" w:cs="Times New Roman"/>
          <w:sz w:val="28"/>
          <w:szCs w:val="28"/>
        </w:rPr>
        <w:t>тол – тарелка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87271" w:rsidRPr="000F2402">
        <w:rPr>
          <w:rFonts w:ascii="Times New Roman" w:hAnsi="Times New Roman" w:cs="Times New Roman"/>
          <w:sz w:val="28"/>
          <w:szCs w:val="28"/>
        </w:rPr>
        <w:t xml:space="preserve"> машина – дорога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87271" w:rsidRPr="000F2402">
        <w:rPr>
          <w:rFonts w:ascii="Times New Roman" w:hAnsi="Times New Roman" w:cs="Times New Roman"/>
          <w:sz w:val="28"/>
          <w:szCs w:val="28"/>
        </w:rPr>
        <w:t>вода – лодка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87271" w:rsidRPr="000F2402">
        <w:rPr>
          <w:rFonts w:ascii="Times New Roman" w:hAnsi="Times New Roman" w:cs="Times New Roman"/>
          <w:sz w:val="28"/>
          <w:szCs w:val="28"/>
        </w:rPr>
        <w:t xml:space="preserve"> кошка – мышка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87271" w:rsidRPr="000F2402">
        <w:rPr>
          <w:rFonts w:ascii="Times New Roman" w:hAnsi="Times New Roman" w:cs="Times New Roman"/>
          <w:sz w:val="28"/>
          <w:szCs w:val="28"/>
        </w:rPr>
        <w:t>нож – колбаса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87271" w:rsidRPr="000F2402">
        <w:rPr>
          <w:rFonts w:ascii="Times New Roman" w:hAnsi="Times New Roman" w:cs="Times New Roman"/>
          <w:sz w:val="28"/>
          <w:szCs w:val="28"/>
        </w:rPr>
        <w:t xml:space="preserve"> кукла – мяч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87271" w:rsidRPr="000F2402">
        <w:rPr>
          <w:rFonts w:ascii="Times New Roman" w:hAnsi="Times New Roman" w:cs="Times New Roman"/>
          <w:sz w:val="28"/>
          <w:szCs w:val="28"/>
        </w:rPr>
        <w:t>мост – река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87271" w:rsidRPr="000F2402">
        <w:rPr>
          <w:rFonts w:ascii="Times New Roman" w:hAnsi="Times New Roman" w:cs="Times New Roman"/>
          <w:sz w:val="28"/>
          <w:szCs w:val="28"/>
        </w:rPr>
        <w:t xml:space="preserve"> цветок – бабочка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87271" w:rsidRPr="000F2402">
        <w:rPr>
          <w:rFonts w:ascii="Times New Roman" w:hAnsi="Times New Roman" w:cs="Times New Roman"/>
          <w:sz w:val="28"/>
          <w:szCs w:val="28"/>
        </w:rPr>
        <w:t>глаз – рот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287271" w:rsidRPr="000F2402">
        <w:rPr>
          <w:rFonts w:ascii="Times New Roman" w:hAnsi="Times New Roman" w:cs="Times New Roman"/>
          <w:sz w:val="28"/>
          <w:szCs w:val="28"/>
        </w:rPr>
        <w:t xml:space="preserve"> снежинка – снеговик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7271" w:rsidRPr="000F2402" w:rsidRDefault="00287271" w:rsidP="000F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EEC" w:rsidRDefault="00FC468B" w:rsidP="00251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  <w:r w:rsidR="00287271" w:rsidRPr="000F240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="00287271" w:rsidRPr="000F2402">
        <w:rPr>
          <w:rFonts w:ascii="Times New Roman" w:hAnsi="Times New Roman" w:cs="Times New Roman"/>
          <w:sz w:val="28"/>
          <w:szCs w:val="28"/>
        </w:rPr>
        <w:t xml:space="preserve"> вначале читает каждую пару слов, а </w:t>
      </w:r>
      <w:r w:rsidR="00251EEC">
        <w:rPr>
          <w:rFonts w:ascii="Times New Roman" w:hAnsi="Times New Roman" w:cs="Times New Roman"/>
          <w:sz w:val="28"/>
          <w:szCs w:val="28"/>
        </w:rPr>
        <w:t>ребенок</w:t>
      </w:r>
      <w:r w:rsidR="00287271" w:rsidRPr="000F2402">
        <w:rPr>
          <w:rFonts w:ascii="Times New Roman" w:hAnsi="Times New Roman" w:cs="Times New Roman"/>
          <w:sz w:val="28"/>
          <w:szCs w:val="28"/>
        </w:rPr>
        <w:t xml:space="preserve"> старается установить связь между словами пары. Потом </w:t>
      </w:r>
      <w:r w:rsidR="00251EEC">
        <w:rPr>
          <w:rFonts w:ascii="Times New Roman" w:hAnsi="Times New Roman" w:cs="Times New Roman"/>
          <w:sz w:val="28"/>
          <w:szCs w:val="28"/>
        </w:rPr>
        <w:t>педагог</w:t>
      </w:r>
      <w:r w:rsidR="00287271" w:rsidRPr="000F2402">
        <w:rPr>
          <w:rFonts w:ascii="Times New Roman" w:hAnsi="Times New Roman" w:cs="Times New Roman"/>
          <w:sz w:val="28"/>
          <w:szCs w:val="28"/>
        </w:rPr>
        <w:t xml:space="preserve"> называет только первое слово пары, а </w:t>
      </w:r>
      <w:r w:rsidR="00251EEC">
        <w:rPr>
          <w:rFonts w:ascii="Times New Roman" w:hAnsi="Times New Roman" w:cs="Times New Roman"/>
          <w:sz w:val="28"/>
          <w:szCs w:val="28"/>
        </w:rPr>
        <w:t>дошкольник</w:t>
      </w:r>
      <w:r w:rsidR="00287271" w:rsidRPr="000F2402">
        <w:rPr>
          <w:rFonts w:ascii="Times New Roman" w:hAnsi="Times New Roman" w:cs="Times New Roman"/>
          <w:sz w:val="28"/>
          <w:szCs w:val="28"/>
        </w:rPr>
        <w:t xml:space="preserve"> должен воспроизвести второе, </w:t>
      </w:r>
      <w:r w:rsidR="00251EEC">
        <w:rPr>
          <w:rFonts w:ascii="Times New Roman" w:hAnsi="Times New Roman" w:cs="Times New Roman"/>
          <w:sz w:val="28"/>
          <w:szCs w:val="28"/>
        </w:rPr>
        <w:t>пользуясь установленной связью.</w:t>
      </w:r>
    </w:p>
    <w:p w:rsidR="00251EEC" w:rsidRDefault="00287271" w:rsidP="00251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02">
        <w:rPr>
          <w:rFonts w:ascii="Times New Roman" w:hAnsi="Times New Roman" w:cs="Times New Roman"/>
          <w:sz w:val="28"/>
          <w:szCs w:val="28"/>
        </w:rPr>
        <w:t xml:space="preserve">Оценка результата: </w:t>
      </w:r>
      <w:r w:rsidR="00251EEC">
        <w:rPr>
          <w:rFonts w:ascii="Times New Roman" w:hAnsi="Times New Roman" w:cs="Times New Roman"/>
          <w:sz w:val="28"/>
          <w:szCs w:val="28"/>
        </w:rPr>
        <w:t>к</w:t>
      </w:r>
      <w:r w:rsidRPr="000F2402">
        <w:rPr>
          <w:rFonts w:ascii="Times New Roman" w:hAnsi="Times New Roman" w:cs="Times New Roman"/>
          <w:sz w:val="28"/>
          <w:szCs w:val="28"/>
        </w:rPr>
        <w:t xml:space="preserve">аждое слово - это один балл. Всего </w:t>
      </w:r>
      <w:r w:rsidR="00251EEC">
        <w:rPr>
          <w:rFonts w:ascii="Times New Roman" w:hAnsi="Times New Roman" w:cs="Times New Roman"/>
          <w:sz w:val="28"/>
          <w:szCs w:val="28"/>
        </w:rPr>
        <w:t>10 слов.</w:t>
      </w:r>
    </w:p>
    <w:p w:rsidR="00251EEC" w:rsidRDefault="00287271" w:rsidP="00251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02">
        <w:rPr>
          <w:rFonts w:ascii="Times New Roman" w:hAnsi="Times New Roman" w:cs="Times New Roman"/>
          <w:sz w:val="28"/>
          <w:szCs w:val="28"/>
        </w:rPr>
        <w:t xml:space="preserve">Высокий уровень: 7 – 10 баллов; </w:t>
      </w:r>
    </w:p>
    <w:p w:rsidR="00251EEC" w:rsidRDefault="00287271" w:rsidP="00251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02">
        <w:rPr>
          <w:rFonts w:ascii="Times New Roman" w:hAnsi="Times New Roman" w:cs="Times New Roman"/>
          <w:sz w:val="28"/>
          <w:szCs w:val="28"/>
        </w:rPr>
        <w:t xml:space="preserve">средний уровень: 4 – 6 баллов; </w:t>
      </w:r>
    </w:p>
    <w:p w:rsidR="00C857D0" w:rsidRPr="000F2402" w:rsidRDefault="00287271" w:rsidP="00251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02">
        <w:rPr>
          <w:rFonts w:ascii="Times New Roman" w:hAnsi="Times New Roman" w:cs="Times New Roman"/>
          <w:sz w:val="28"/>
          <w:szCs w:val="28"/>
        </w:rPr>
        <w:t>низкий уровень – до 3 баллов.</w:t>
      </w:r>
    </w:p>
    <w:p w:rsidR="00287271" w:rsidRDefault="00287271" w:rsidP="00287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271" w:rsidRPr="00287271" w:rsidRDefault="00772E9D" w:rsidP="0077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0F2402">
        <w:rPr>
          <w:rFonts w:ascii="Times New Roman" w:hAnsi="Times New Roman" w:cs="Times New Roman"/>
          <w:sz w:val="28"/>
          <w:szCs w:val="28"/>
          <w:u w:val="single"/>
        </w:rPr>
        <w:t xml:space="preserve">. Диагностика особенностей развития </w:t>
      </w:r>
      <w:r w:rsidRPr="00287271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внимания</w:t>
      </w:r>
      <w:r w:rsidRPr="000F2402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F2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A6F" w:rsidRPr="00772E9D" w:rsidRDefault="00230A6F" w:rsidP="0077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E9D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="00772E9D">
        <w:rPr>
          <w:rFonts w:ascii="Times New Roman" w:hAnsi="Times New Roman" w:cs="Times New Roman"/>
          <w:sz w:val="28"/>
          <w:szCs w:val="28"/>
        </w:rPr>
        <w:t>«</w:t>
      </w:r>
      <w:r w:rsidRPr="00772E9D">
        <w:rPr>
          <w:rFonts w:ascii="Times New Roman" w:hAnsi="Times New Roman" w:cs="Times New Roman"/>
          <w:sz w:val="28"/>
          <w:szCs w:val="28"/>
        </w:rPr>
        <w:t>Корректурная проба</w:t>
      </w:r>
      <w:r w:rsidR="00772E9D">
        <w:rPr>
          <w:rFonts w:ascii="Times New Roman" w:hAnsi="Times New Roman" w:cs="Times New Roman"/>
          <w:sz w:val="28"/>
          <w:szCs w:val="28"/>
        </w:rPr>
        <w:t>»</w:t>
      </w:r>
      <w:r w:rsidRPr="00772E9D">
        <w:rPr>
          <w:rFonts w:ascii="Times New Roman" w:hAnsi="Times New Roman" w:cs="Times New Roman"/>
          <w:sz w:val="28"/>
          <w:szCs w:val="28"/>
        </w:rPr>
        <w:t xml:space="preserve"> (буквенный вариант).</w:t>
      </w:r>
    </w:p>
    <w:p w:rsidR="00230A6F" w:rsidRPr="00772E9D" w:rsidRDefault="00772E9D" w:rsidP="0077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230A6F" w:rsidRPr="00772E9D">
        <w:rPr>
          <w:rFonts w:ascii="Times New Roman" w:hAnsi="Times New Roman" w:cs="Times New Roman"/>
          <w:sz w:val="28"/>
          <w:szCs w:val="28"/>
        </w:rPr>
        <w:t xml:space="preserve"> определени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30A6F" w:rsidRPr="00772E9D">
        <w:rPr>
          <w:rFonts w:ascii="Times New Roman" w:hAnsi="Times New Roman" w:cs="Times New Roman"/>
          <w:sz w:val="28"/>
          <w:szCs w:val="28"/>
        </w:rPr>
        <w:t xml:space="preserve"> объема внимания (по количеству просмотренных букв) и его концентрации - по количеству сделанных ошибок.</w:t>
      </w:r>
    </w:p>
    <w:p w:rsidR="00230A6F" w:rsidRPr="00772E9D" w:rsidRDefault="00230A6F" w:rsidP="0077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E9D">
        <w:rPr>
          <w:rFonts w:ascii="Times New Roman" w:hAnsi="Times New Roman" w:cs="Times New Roman"/>
          <w:sz w:val="28"/>
          <w:szCs w:val="28"/>
        </w:rPr>
        <w:t xml:space="preserve">Норма объема внимания для детей </w:t>
      </w:r>
      <w:r w:rsidR="00772E9D">
        <w:rPr>
          <w:rFonts w:ascii="Times New Roman" w:hAnsi="Times New Roman" w:cs="Times New Roman"/>
          <w:sz w:val="28"/>
          <w:szCs w:val="28"/>
        </w:rPr>
        <w:t>5</w:t>
      </w:r>
      <w:r w:rsidRPr="00772E9D">
        <w:rPr>
          <w:rFonts w:ascii="Times New Roman" w:hAnsi="Times New Roman" w:cs="Times New Roman"/>
          <w:sz w:val="28"/>
          <w:szCs w:val="28"/>
        </w:rPr>
        <w:t xml:space="preserve">-7 лет </w:t>
      </w:r>
      <w:r w:rsidR="008910C5" w:rsidRPr="008910C5">
        <w:rPr>
          <w:rFonts w:ascii="Times New Roman" w:hAnsi="Times New Roman" w:cs="Times New Roman"/>
          <w:sz w:val="28"/>
          <w:szCs w:val="28"/>
        </w:rPr>
        <w:t>–</w:t>
      </w:r>
      <w:r w:rsidRPr="00772E9D">
        <w:rPr>
          <w:rFonts w:ascii="Times New Roman" w:hAnsi="Times New Roman" w:cs="Times New Roman"/>
          <w:sz w:val="28"/>
          <w:szCs w:val="28"/>
        </w:rPr>
        <w:t xml:space="preserve"> 400 знаков и выше, концентрации </w:t>
      </w:r>
      <w:r w:rsidR="008910C5" w:rsidRPr="008910C5">
        <w:rPr>
          <w:rFonts w:ascii="Times New Roman" w:hAnsi="Times New Roman" w:cs="Times New Roman"/>
          <w:sz w:val="28"/>
          <w:szCs w:val="28"/>
        </w:rPr>
        <w:t>–</w:t>
      </w:r>
      <w:r w:rsidRPr="00772E9D">
        <w:rPr>
          <w:rFonts w:ascii="Times New Roman" w:hAnsi="Times New Roman" w:cs="Times New Roman"/>
          <w:sz w:val="28"/>
          <w:szCs w:val="28"/>
        </w:rPr>
        <w:t xml:space="preserve"> 10 ошибок и менее</w:t>
      </w:r>
      <w:r w:rsidR="00772E9D">
        <w:rPr>
          <w:rFonts w:ascii="Times New Roman" w:hAnsi="Times New Roman" w:cs="Times New Roman"/>
          <w:sz w:val="28"/>
          <w:szCs w:val="28"/>
        </w:rPr>
        <w:t xml:space="preserve">; средняя норма – 350-399 знаков, концентрация – 11-15 ошибок; низкая – 300-349 знаков, концентрация – 16-20 ошибок. </w:t>
      </w:r>
    </w:p>
    <w:p w:rsidR="00230A6F" w:rsidRPr="00772E9D" w:rsidRDefault="00230A6F" w:rsidP="0077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E9D">
        <w:rPr>
          <w:rFonts w:ascii="Times New Roman" w:hAnsi="Times New Roman" w:cs="Times New Roman"/>
          <w:sz w:val="28"/>
          <w:szCs w:val="28"/>
        </w:rPr>
        <w:t xml:space="preserve">Время работы </w:t>
      </w:r>
      <w:r w:rsidR="008910C5" w:rsidRPr="008910C5">
        <w:rPr>
          <w:rFonts w:ascii="Times New Roman" w:hAnsi="Times New Roman" w:cs="Times New Roman"/>
          <w:sz w:val="28"/>
          <w:szCs w:val="28"/>
        </w:rPr>
        <w:t>–</w:t>
      </w:r>
      <w:r w:rsidRPr="00772E9D">
        <w:rPr>
          <w:rFonts w:ascii="Times New Roman" w:hAnsi="Times New Roman" w:cs="Times New Roman"/>
          <w:sz w:val="28"/>
          <w:szCs w:val="28"/>
        </w:rPr>
        <w:t xml:space="preserve"> 5 минут.</w:t>
      </w:r>
    </w:p>
    <w:p w:rsidR="00287271" w:rsidRDefault="00230A6F" w:rsidP="0077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E9D">
        <w:rPr>
          <w:rFonts w:ascii="Times New Roman" w:hAnsi="Times New Roman" w:cs="Times New Roman"/>
          <w:sz w:val="28"/>
          <w:szCs w:val="28"/>
        </w:rPr>
        <w:t xml:space="preserve">Инструкция: </w:t>
      </w:r>
      <w:r w:rsidR="00772E9D">
        <w:rPr>
          <w:rFonts w:ascii="Times New Roman" w:hAnsi="Times New Roman" w:cs="Times New Roman"/>
          <w:sz w:val="28"/>
          <w:szCs w:val="28"/>
        </w:rPr>
        <w:t>н</w:t>
      </w:r>
      <w:r w:rsidRPr="00772E9D">
        <w:rPr>
          <w:rFonts w:ascii="Times New Roman" w:hAnsi="Times New Roman" w:cs="Times New Roman"/>
          <w:sz w:val="28"/>
          <w:szCs w:val="28"/>
        </w:rPr>
        <w:t>а бланке с буквами отчеркните первый ряд букв. Ваша задача заключается в том, чтобы, просматривая ряды букв слева направо, вычеркивать т</w:t>
      </w:r>
      <w:r w:rsidR="00772E9D">
        <w:rPr>
          <w:rFonts w:ascii="Times New Roman" w:hAnsi="Times New Roman" w:cs="Times New Roman"/>
          <w:sz w:val="28"/>
          <w:szCs w:val="28"/>
        </w:rPr>
        <w:t xml:space="preserve">акие же буквы, как и первые. </w:t>
      </w:r>
      <w:r w:rsidRPr="00772E9D">
        <w:rPr>
          <w:rFonts w:ascii="Times New Roman" w:hAnsi="Times New Roman" w:cs="Times New Roman"/>
          <w:sz w:val="28"/>
          <w:szCs w:val="28"/>
        </w:rPr>
        <w:t xml:space="preserve">Работать надо быстро и </w:t>
      </w:r>
      <w:r w:rsidR="00772E9D">
        <w:rPr>
          <w:rFonts w:ascii="Times New Roman" w:hAnsi="Times New Roman" w:cs="Times New Roman"/>
          <w:sz w:val="28"/>
          <w:szCs w:val="28"/>
        </w:rPr>
        <w:t xml:space="preserve">точно. Время работы </w:t>
      </w:r>
      <w:r w:rsidR="008910C5" w:rsidRPr="008910C5">
        <w:rPr>
          <w:rFonts w:ascii="Times New Roman" w:hAnsi="Times New Roman" w:cs="Times New Roman"/>
          <w:sz w:val="28"/>
          <w:szCs w:val="28"/>
        </w:rPr>
        <w:t>–</w:t>
      </w:r>
      <w:r w:rsidR="00772E9D">
        <w:rPr>
          <w:rFonts w:ascii="Times New Roman" w:hAnsi="Times New Roman" w:cs="Times New Roman"/>
          <w:sz w:val="28"/>
          <w:szCs w:val="28"/>
        </w:rPr>
        <w:t xml:space="preserve"> 5 минут. </w:t>
      </w:r>
      <w:r w:rsidRPr="00772E9D">
        <w:rPr>
          <w:rFonts w:ascii="Times New Roman" w:hAnsi="Times New Roman" w:cs="Times New Roman"/>
          <w:sz w:val="28"/>
          <w:szCs w:val="28"/>
        </w:rPr>
        <w:t>Пример:</w:t>
      </w:r>
    </w:p>
    <w:p w:rsidR="0087150A" w:rsidRPr="00772E9D" w:rsidRDefault="0087150A" w:rsidP="008715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0A6F" w:rsidRDefault="0087150A" w:rsidP="00871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25BA189" wp14:editId="4050F0F7">
            <wp:extent cx="4182110" cy="57277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150A" w:rsidRPr="00772E9D" w:rsidRDefault="0087150A" w:rsidP="00871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A6F" w:rsidRDefault="00230A6F" w:rsidP="00871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DCB425" wp14:editId="4EF79CEC">
            <wp:extent cx="4897061" cy="6058894"/>
            <wp:effectExtent l="0" t="0" r="0" b="0"/>
            <wp:docPr id="14" name="Рисунок 14" descr="развитие внимания у детей,  диагнос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азвитие внимания у детей,  диагностика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087" cy="6082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50A" w:rsidRDefault="0087150A" w:rsidP="00871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A6F" w:rsidRDefault="00230A6F" w:rsidP="00230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A6F" w:rsidRPr="0087150A" w:rsidRDefault="0087150A" w:rsidP="00230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0F2402">
        <w:rPr>
          <w:rFonts w:ascii="Times New Roman" w:hAnsi="Times New Roman" w:cs="Times New Roman"/>
          <w:sz w:val="28"/>
          <w:szCs w:val="28"/>
          <w:u w:val="single"/>
        </w:rPr>
        <w:t xml:space="preserve">. Диагностика особенностей развития </w:t>
      </w:r>
      <w:r w:rsidRPr="0087150A">
        <w:rPr>
          <w:rFonts w:ascii="Times New Roman" w:hAnsi="Times New Roman" w:cs="Times New Roman"/>
          <w:sz w:val="28"/>
          <w:szCs w:val="28"/>
          <w:u w:val="single"/>
        </w:rPr>
        <w:t>воображения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7150A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 xml:space="preserve"> </w:t>
      </w:r>
    </w:p>
    <w:p w:rsidR="00F46CBD" w:rsidRDefault="00230A6F" w:rsidP="00F46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A6F">
        <w:rPr>
          <w:rFonts w:ascii="Times New Roman" w:hAnsi="Times New Roman" w:cs="Times New Roman"/>
          <w:sz w:val="28"/>
          <w:szCs w:val="28"/>
        </w:rPr>
        <w:t>Методика «Где чье место?» (автор Е. Е. Кравцова)</w:t>
      </w:r>
      <w:r w:rsidR="00F46CBD">
        <w:rPr>
          <w:rFonts w:ascii="Times New Roman" w:hAnsi="Times New Roman" w:cs="Times New Roman"/>
          <w:sz w:val="28"/>
          <w:szCs w:val="28"/>
        </w:rPr>
        <w:t>.</w:t>
      </w:r>
    </w:p>
    <w:p w:rsidR="00F46CBD" w:rsidRDefault="00F46CBD" w:rsidP="00F46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230A6F" w:rsidRPr="00F46CBD">
        <w:rPr>
          <w:rFonts w:ascii="Times New Roman" w:hAnsi="Times New Roman" w:cs="Times New Roman"/>
          <w:sz w:val="28"/>
          <w:szCs w:val="28"/>
        </w:rPr>
        <w:t xml:space="preserve"> прояв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="00230A6F" w:rsidRPr="00F46CBD">
        <w:rPr>
          <w:rFonts w:ascii="Times New Roman" w:hAnsi="Times New Roman" w:cs="Times New Roman"/>
          <w:sz w:val="28"/>
          <w:szCs w:val="28"/>
        </w:rPr>
        <w:t xml:space="preserve"> воображени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30A6F" w:rsidRPr="00F46CBD">
        <w:rPr>
          <w:rFonts w:ascii="Times New Roman" w:hAnsi="Times New Roman" w:cs="Times New Roman"/>
          <w:sz w:val="28"/>
          <w:szCs w:val="28"/>
        </w:rPr>
        <w:t xml:space="preserve"> в жестко заданной предметной ситуации.</w:t>
      </w:r>
    </w:p>
    <w:p w:rsidR="00230A6F" w:rsidRPr="00F46CBD" w:rsidRDefault="00F46CBD" w:rsidP="00F46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д</w:t>
      </w:r>
      <w:r w:rsidR="00230A6F" w:rsidRPr="00F46CBD">
        <w:rPr>
          <w:rFonts w:ascii="Times New Roman" w:hAnsi="Times New Roman" w:cs="Times New Roman"/>
          <w:sz w:val="28"/>
          <w:szCs w:val="28"/>
        </w:rPr>
        <w:t>ля проведения этой методики ребенку давалась сюжетная картинка, на которой изображены дом, дворовые постройки и др. (</w:t>
      </w:r>
      <w:r>
        <w:rPr>
          <w:rFonts w:ascii="Times New Roman" w:hAnsi="Times New Roman" w:cs="Times New Roman"/>
          <w:sz w:val="28"/>
          <w:szCs w:val="28"/>
        </w:rPr>
        <w:t>Рисунок</w:t>
      </w:r>
      <w:r w:rsidR="00230A6F" w:rsidRPr="00F46CBD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F46CBD" w:rsidRDefault="00230A6F" w:rsidP="00F46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BD">
        <w:rPr>
          <w:rFonts w:ascii="Times New Roman" w:hAnsi="Times New Roman" w:cs="Times New Roman"/>
          <w:sz w:val="28"/>
          <w:szCs w:val="28"/>
        </w:rPr>
        <w:t>Около всех изображенных предметов расположены пустые кружочки. Также педагог даёт кружки-вставки, на которых изображены героев картинки (</w:t>
      </w:r>
      <w:r w:rsidR="00F46CBD">
        <w:rPr>
          <w:rFonts w:ascii="Times New Roman" w:hAnsi="Times New Roman" w:cs="Times New Roman"/>
          <w:sz w:val="28"/>
          <w:szCs w:val="28"/>
        </w:rPr>
        <w:t>Рисунок 2</w:t>
      </w:r>
      <w:r w:rsidRPr="00F46CBD">
        <w:rPr>
          <w:rFonts w:ascii="Times New Roman" w:hAnsi="Times New Roman" w:cs="Times New Roman"/>
          <w:sz w:val="28"/>
          <w:szCs w:val="28"/>
        </w:rPr>
        <w:t>).</w:t>
      </w:r>
      <w:r w:rsidR="00F46CBD">
        <w:rPr>
          <w:rFonts w:ascii="Times New Roman" w:hAnsi="Times New Roman" w:cs="Times New Roman"/>
          <w:sz w:val="28"/>
          <w:szCs w:val="28"/>
        </w:rPr>
        <w:t xml:space="preserve"> </w:t>
      </w:r>
      <w:r w:rsidRPr="00F46CBD">
        <w:rPr>
          <w:rFonts w:ascii="Times New Roman" w:hAnsi="Times New Roman" w:cs="Times New Roman"/>
          <w:sz w:val="28"/>
          <w:szCs w:val="28"/>
        </w:rPr>
        <w:t xml:space="preserve">Все фигурки в кружочках имеют свое место на картинке. Педагог </w:t>
      </w:r>
      <w:r w:rsidRPr="00F46CBD">
        <w:rPr>
          <w:rFonts w:ascii="Times New Roman" w:hAnsi="Times New Roman" w:cs="Times New Roman"/>
          <w:sz w:val="28"/>
          <w:szCs w:val="28"/>
        </w:rPr>
        <w:lastRenderedPageBreak/>
        <w:t xml:space="preserve">просит ребенка рассмотреть рисунок очень внимательно и расставить кружочки в </w:t>
      </w:r>
      <w:r w:rsidR="00F46CBD">
        <w:rPr>
          <w:rFonts w:ascii="Times New Roman" w:hAnsi="Times New Roman" w:cs="Times New Roman"/>
          <w:sz w:val="28"/>
          <w:szCs w:val="28"/>
        </w:rPr>
        <w:t>«</w:t>
      </w:r>
      <w:r w:rsidRPr="00F46CBD">
        <w:rPr>
          <w:rFonts w:ascii="Times New Roman" w:hAnsi="Times New Roman" w:cs="Times New Roman"/>
          <w:sz w:val="28"/>
          <w:szCs w:val="28"/>
        </w:rPr>
        <w:t>необычное</w:t>
      </w:r>
      <w:r w:rsidR="00F46CBD">
        <w:rPr>
          <w:rFonts w:ascii="Times New Roman" w:hAnsi="Times New Roman" w:cs="Times New Roman"/>
          <w:sz w:val="28"/>
          <w:szCs w:val="28"/>
        </w:rPr>
        <w:t>»</w:t>
      </w:r>
      <w:r w:rsidRPr="00F46CBD">
        <w:rPr>
          <w:rFonts w:ascii="Times New Roman" w:hAnsi="Times New Roman" w:cs="Times New Roman"/>
          <w:sz w:val="28"/>
          <w:szCs w:val="28"/>
        </w:rPr>
        <w:t xml:space="preserve"> место, а затем объяснить, почему они там оказались. Методика проводится индивидуально.</w:t>
      </w:r>
    </w:p>
    <w:p w:rsidR="00F46CBD" w:rsidRDefault="00230A6F" w:rsidP="00F46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BD">
        <w:rPr>
          <w:rFonts w:ascii="Times New Roman" w:hAnsi="Times New Roman" w:cs="Times New Roman"/>
          <w:sz w:val="28"/>
          <w:szCs w:val="28"/>
        </w:rPr>
        <w:t>Оценка:</w:t>
      </w:r>
    </w:p>
    <w:p w:rsidR="00230A6F" w:rsidRPr="00F46CBD" w:rsidRDefault="00230A6F" w:rsidP="00F46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BD">
        <w:rPr>
          <w:rFonts w:ascii="Times New Roman" w:hAnsi="Times New Roman" w:cs="Times New Roman"/>
          <w:sz w:val="28"/>
          <w:szCs w:val="28"/>
        </w:rPr>
        <w:t>Если ребенок ставит фигурки на «законные» места, то ставится 1 балл, низкий уровень.</w:t>
      </w:r>
    </w:p>
    <w:p w:rsidR="00F46CBD" w:rsidRDefault="00230A6F" w:rsidP="00F46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BD">
        <w:rPr>
          <w:rFonts w:ascii="Times New Roman" w:hAnsi="Times New Roman" w:cs="Times New Roman"/>
          <w:sz w:val="28"/>
          <w:szCs w:val="28"/>
        </w:rPr>
        <w:t xml:space="preserve">Если ребёнок ставит кружочки с героями на </w:t>
      </w:r>
      <w:r w:rsidR="00F46CBD">
        <w:rPr>
          <w:rFonts w:ascii="Times New Roman" w:hAnsi="Times New Roman" w:cs="Times New Roman"/>
          <w:sz w:val="28"/>
          <w:szCs w:val="28"/>
        </w:rPr>
        <w:t>«</w:t>
      </w:r>
      <w:r w:rsidRPr="00F46CBD">
        <w:rPr>
          <w:rFonts w:ascii="Times New Roman" w:hAnsi="Times New Roman" w:cs="Times New Roman"/>
          <w:sz w:val="28"/>
          <w:szCs w:val="28"/>
        </w:rPr>
        <w:t>чужие</w:t>
      </w:r>
      <w:r w:rsidR="00F46CBD">
        <w:rPr>
          <w:rFonts w:ascii="Times New Roman" w:hAnsi="Times New Roman" w:cs="Times New Roman"/>
          <w:sz w:val="28"/>
          <w:szCs w:val="28"/>
        </w:rPr>
        <w:t>»</w:t>
      </w:r>
      <w:r w:rsidRPr="00F46CBD">
        <w:rPr>
          <w:rFonts w:ascii="Times New Roman" w:hAnsi="Times New Roman" w:cs="Times New Roman"/>
          <w:sz w:val="28"/>
          <w:szCs w:val="28"/>
        </w:rPr>
        <w:t xml:space="preserve"> места, но объяснение вызывает у них затруднения, то ста</w:t>
      </w:r>
      <w:r w:rsidR="00F46CBD">
        <w:rPr>
          <w:rFonts w:ascii="Times New Roman" w:hAnsi="Times New Roman" w:cs="Times New Roman"/>
          <w:sz w:val="28"/>
          <w:szCs w:val="28"/>
        </w:rPr>
        <w:t>вится 2 балла, средний уровень.</w:t>
      </w:r>
    </w:p>
    <w:p w:rsidR="00230A6F" w:rsidRPr="00F46CBD" w:rsidRDefault="00230A6F" w:rsidP="00F46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BD">
        <w:rPr>
          <w:rFonts w:ascii="Times New Roman" w:hAnsi="Times New Roman" w:cs="Times New Roman"/>
          <w:sz w:val="28"/>
          <w:szCs w:val="28"/>
        </w:rPr>
        <w:t xml:space="preserve">Если же ребёнок без труда расставляет кружочки на </w:t>
      </w:r>
      <w:r w:rsidR="00F46CBD">
        <w:rPr>
          <w:rFonts w:ascii="Times New Roman" w:hAnsi="Times New Roman" w:cs="Times New Roman"/>
          <w:sz w:val="28"/>
          <w:szCs w:val="28"/>
        </w:rPr>
        <w:t>«</w:t>
      </w:r>
      <w:r w:rsidRPr="00F46CBD">
        <w:rPr>
          <w:rFonts w:ascii="Times New Roman" w:hAnsi="Times New Roman" w:cs="Times New Roman"/>
          <w:sz w:val="28"/>
          <w:szCs w:val="28"/>
        </w:rPr>
        <w:t>чужие</w:t>
      </w:r>
      <w:r w:rsidR="00F46CBD">
        <w:rPr>
          <w:rFonts w:ascii="Times New Roman" w:hAnsi="Times New Roman" w:cs="Times New Roman"/>
          <w:sz w:val="28"/>
          <w:szCs w:val="28"/>
        </w:rPr>
        <w:t>»</w:t>
      </w:r>
      <w:r w:rsidRPr="00F46CBD">
        <w:rPr>
          <w:rFonts w:ascii="Times New Roman" w:hAnsi="Times New Roman" w:cs="Times New Roman"/>
          <w:sz w:val="28"/>
          <w:szCs w:val="28"/>
        </w:rPr>
        <w:t xml:space="preserve"> места и объясняет, что он делает, то ставится 3 балла, высокий уровень.</w:t>
      </w:r>
    </w:p>
    <w:p w:rsidR="00230A6F" w:rsidRPr="00F46CBD" w:rsidRDefault="00230A6F" w:rsidP="00F46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57F" w:rsidRDefault="00A9157F" w:rsidP="00F46C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938000" cy="3848431"/>
            <wp:effectExtent l="0" t="0" r="0" b="0"/>
            <wp:docPr id="4" name="Рисунок 4" descr="hello_html_677fc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77fc33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712" cy="385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CBD" w:rsidRDefault="00F46CBD" w:rsidP="00F46C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9157F" w:rsidRDefault="00A9157F" w:rsidP="00F46CBD">
      <w:pPr>
        <w:pStyle w:val="a3"/>
        <w:shd w:val="clear" w:color="auto" w:fill="FFFFFF"/>
        <w:spacing w:before="0" w:beforeAutospacing="0" w:after="0" w:afterAutospacing="0" w:line="294" w:lineRule="atLeast"/>
        <w:ind w:left="36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Рисунок </w:t>
      </w:r>
      <w:r w:rsidR="00F46CBD">
        <w:rPr>
          <w:color w:val="000000"/>
          <w:sz w:val="27"/>
          <w:szCs w:val="27"/>
        </w:rPr>
        <w:t>1 -</w:t>
      </w:r>
      <w:r>
        <w:rPr>
          <w:color w:val="000000"/>
          <w:sz w:val="27"/>
          <w:szCs w:val="27"/>
        </w:rPr>
        <w:t xml:space="preserve"> Основное изображение</w:t>
      </w:r>
    </w:p>
    <w:p w:rsidR="00F46CBD" w:rsidRDefault="00F46CBD" w:rsidP="00F46CBD">
      <w:pPr>
        <w:pStyle w:val="a3"/>
        <w:shd w:val="clear" w:color="auto" w:fill="FFFFFF"/>
        <w:spacing w:before="0" w:beforeAutospacing="0" w:after="0" w:afterAutospacing="0" w:line="294" w:lineRule="atLeast"/>
        <w:ind w:left="360"/>
        <w:jc w:val="center"/>
        <w:rPr>
          <w:rFonts w:ascii="Arial" w:hAnsi="Arial" w:cs="Arial"/>
          <w:color w:val="000000"/>
          <w:sz w:val="21"/>
          <w:szCs w:val="21"/>
        </w:rPr>
      </w:pPr>
    </w:p>
    <w:p w:rsidR="00A9157F" w:rsidRDefault="00A9157F" w:rsidP="00F46CBD">
      <w:pPr>
        <w:pStyle w:val="a3"/>
        <w:shd w:val="clear" w:color="auto" w:fill="FFFFFF"/>
        <w:spacing w:before="0" w:beforeAutospacing="0" w:after="0" w:afterAutospacing="0" w:line="294" w:lineRule="atLeast"/>
        <w:ind w:left="36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231765" cy="524510"/>
            <wp:effectExtent l="0" t="0" r="6985" b="8890"/>
            <wp:docPr id="3" name="Рисунок 3" descr="hello_html_m40c2d1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0c2d1f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76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CBD" w:rsidRDefault="00F46CBD" w:rsidP="00F46CBD">
      <w:pPr>
        <w:pStyle w:val="a3"/>
        <w:shd w:val="clear" w:color="auto" w:fill="FFFFFF"/>
        <w:spacing w:before="0" w:beforeAutospacing="0" w:after="0" w:afterAutospacing="0" w:line="294" w:lineRule="atLeast"/>
        <w:ind w:left="360"/>
        <w:jc w:val="center"/>
        <w:rPr>
          <w:rFonts w:ascii="Arial" w:hAnsi="Arial" w:cs="Arial"/>
          <w:color w:val="000000"/>
          <w:sz w:val="21"/>
          <w:szCs w:val="21"/>
        </w:rPr>
      </w:pPr>
    </w:p>
    <w:p w:rsidR="00A9157F" w:rsidRDefault="00A9157F" w:rsidP="00F46CBD">
      <w:pPr>
        <w:pStyle w:val="a3"/>
        <w:shd w:val="clear" w:color="auto" w:fill="FFFFFF"/>
        <w:spacing w:before="0" w:beforeAutospacing="0" w:after="0" w:afterAutospacing="0" w:line="294" w:lineRule="atLeast"/>
        <w:ind w:left="36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Рисунок </w:t>
      </w:r>
      <w:r w:rsidR="00F46CBD">
        <w:rPr>
          <w:color w:val="000000"/>
          <w:sz w:val="27"/>
          <w:szCs w:val="27"/>
        </w:rPr>
        <w:t>2 -</w:t>
      </w:r>
      <w:r>
        <w:rPr>
          <w:color w:val="000000"/>
          <w:sz w:val="27"/>
          <w:szCs w:val="27"/>
        </w:rPr>
        <w:t xml:space="preserve"> Кружочки с фигурками</w:t>
      </w:r>
    </w:p>
    <w:p w:rsidR="00F46CBD" w:rsidRDefault="00F46CBD" w:rsidP="00F46CBD">
      <w:pPr>
        <w:pStyle w:val="a3"/>
        <w:shd w:val="clear" w:color="auto" w:fill="FFFFFF"/>
        <w:spacing w:before="0" w:beforeAutospacing="0" w:after="0" w:afterAutospacing="0" w:line="294" w:lineRule="atLeast"/>
        <w:ind w:left="360"/>
        <w:jc w:val="center"/>
        <w:rPr>
          <w:rFonts w:ascii="Arial" w:hAnsi="Arial" w:cs="Arial"/>
          <w:color w:val="000000"/>
          <w:sz w:val="21"/>
          <w:szCs w:val="21"/>
        </w:rPr>
      </w:pPr>
    </w:p>
    <w:p w:rsidR="00085CC4" w:rsidRPr="0087150A" w:rsidRDefault="00085CC4" w:rsidP="00085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0F2402">
        <w:rPr>
          <w:rFonts w:ascii="Times New Roman" w:hAnsi="Times New Roman" w:cs="Times New Roman"/>
          <w:sz w:val="28"/>
          <w:szCs w:val="28"/>
          <w:u w:val="single"/>
        </w:rPr>
        <w:t xml:space="preserve">. Диагностика особенностей развития </w:t>
      </w:r>
      <w:r>
        <w:rPr>
          <w:rFonts w:ascii="Times New Roman" w:hAnsi="Times New Roman" w:cs="Times New Roman"/>
          <w:sz w:val="28"/>
          <w:szCs w:val="28"/>
          <w:u w:val="single"/>
        </w:rPr>
        <w:t>восприятия.</w:t>
      </w:r>
      <w:r w:rsidRPr="0087150A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 xml:space="preserve"> </w:t>
      </w:r>
    </w:p>
    <w:p w:rsidR="00A9157F" w:rsidRPr="00085CC4" w:rsidRDefault="00A9157F" w:rsidP="00085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Методика </w:t>
      </w:r>
      <w:r w:rsidR="00085CC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085CC4">
        <w:rPr>
          <w:rFonts w:ascii="Times New Roman" w:hAnsi="Times New Roman" w:cs="Times New Roman"/>
          <w:bCs/>
          <w:color w:val="000000"/>
          <w:sz w:val="28"/>
          <w:szCs w:val="28"/>
        </w:rPr>
        <w:t>Чего не хватает?</w:t>
      </w:r>
      <w:r w:rsidR="00085CC4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085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9157F" w:rsidRPr="00085CC4" w:rsidRDefault="00085CC4" w:rsidP="00085C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5CC4">
        <w:rPr>
          <w:iCs/>
          <w:color w:val="000000"/>
          <w:sz w:val="28"/>
          <w:szCs w:val="28"/>
        </w:rPr>
        <w:t>Инструкция:</w:t>
      </w:r>
      <w:r>
        <w:rPr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="00A9157F" w:rsidRPr="00085CC4">
        <w:rPr>
          <w:color w:val="000000"/>
          <w:sz w:val="28"/>
          <w:szCs w:val="28"/>
        </w:rPr>
        <w:t xml:space="preserve">ебёнку предлагается 7 рисунков, </w:t>
      </w:r>
      <w:r w:rsidRPr="00085CC4">
        <w:rPr>
          <w:color w:val="000000"/>
          <w:sz w:val="28"/>
          <w:szCs w:val="28"/>
        </w:rPr>
        <w:t>на каждой из картинок отсутствует какая-то очень важная деталь; посмотри внимательно и назови ее.</w:t>
      </w:r>
      <w:r w:rsidRPr="00085CC4">
        <w:rPr>
          <w:bCs/>
          <w:color w:val="000000"/>
          <w:sz w:val="28"/>
          <w:szCs w:val="28"/>
        </w:rPr>
        <w:t xml:space="preserve"> (рис.1)</w:t>
      </w:r>
      <w:r w:rsidR="00A9157F" w:rsidRPr="00085CC4">
        <w:rPr>
          <w:color w:val="000000"/>
          <w:sz w:val="28"/>
          <w:szCs w:val="28"/>
        </w:rPr>
        <w:t>.</w:t>
      </w:r>
    </w:p>
    <w:p w:rsidR="00A9157F" w:rsidRPr="00085CC4" w:rsidRDefault="00A9157F" w:rsidP="00085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CC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Проводящий диагностику с помощью секундомера или секундной стрелки часов фиксирует время, затраченное на выполнение всего задания.</w:t>
      </w:r>
    </w:p>
    <w:p w:rsidR="00085CC4" w:rsidRDefault="00A9157F" w:rsidP="00085C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CC4">
        <w:rPr>
          <w:rFonts w:ascii="Times New Roman" w:hAnsi="Times New Roman" w:cs="Times New Roman"/>
          <w:iCs/>
          <w:color w:val="000000"/>
          <w:sz w:val="28"/>
          <w:szCs w:val="28"/>
        </w:rPr>
        <w:t>Оценка результатов:</w:t>
      </w:r>
    </w:p>
    <w:p w:rsidR="00085CC4" w:rsidRDefault="00A9157F" w:rsidP="00085C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CC4">
        <w:rPr>
          <w:rFonts w:ascii="Times New Roman" w:hAnsi="Times New Roman" w:cs="Times New Roman"/>
          <w:bCs/>
          <w:color w:val="000000"/>
          <w:sz w:val="28"/>
          <w:szCs w:val="28"/>
        </w:rPr>
        <w:t>10 баллов</w:t>
      </w:r>
      <w:r w:rsidRPr="00085C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 </w:t>
      </w:r>
      <w:r w:rsidRPr="00085CC4">
        <w:rPr>
          <w:rFonts w:ascii="Times New Roman" w:hAnsi="Times New Roman" w:cs="Times New Roman"/>
          <w:color w:val="000000"/>
          <w:sz w:val="28"/>
          <w:szCs w:val="28"/>
        </w:rPr>
        <w:t>ребёнок назвал все 7 недостающих предметов менее чем за 25 секунд</w:t>
      </w:r>
      <w:r w:rsidRPr="00085C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85CC4" w:rsidRDefault="00A9157F" w:rsidP="00085C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CC4">
        <w:rPr>
          <w:rFonts w:ascii="Times New Roman" w:hAnsi="Times New Roman" w:cs="Times New Roman"/>
          <w:bCs/>
          <w:color w:val="000000"/>
          <w:sz w:val="28"/>
          <w:szCs w:val="28"/>
        </w:rPr>
        <w:t>8-9 баллов</w:t>
      </w:r>
      <w:r w:rsidRPr="00085C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 </w:t>
      </w:r>
      <w:r w:rsidRPr="00085CC4">
        <w:rPr>
          <w:rFonts w:ascii="Times New Roman" w:hAnsi="Times New Roman" w:cs="Times New Roman"/>
          <w:color w:val="000000"/>
          <w:sz w:val="28"/>
          <w:szCs w:val="28"/>
        </w:rPr>
        <w:t xml:space="preserve">время поиска всех недостающих </w:t>
      </w:r>
      <w:r w:rsidR="00085CC4">
        <w:rPr>
          <w:rFonts w:ascii="Times New Roman" w:hAnsi="Times New Roman" w:cs="Times New Roman"/>
          <w:color w:val="000000"/>
          <w:sz w:val="28"/>
          <w:szCs w:val="28"/>
        </w:rPr>
        <w:t>предметов заняло 26-30 секунд.</w:t>
      </w:r>
    </w:p>
    <w:p w:rsidR="00085CC4" w:rsidRDefault="00A9157F" w:rsidP="00085C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CC4">
        <w:rPr>
          <w:rFonts w:ascii="Times New Roman" w:hAnsi="Times New Roman" w:cs="Times New Roman"/>
          <w:bCs/>
          <w:color w:val="000000"/>
          <w:sz w:val="28"/>
          <w:szCs w:val="28"/>
        </w:rPr>
        <w:t>6-7 баллов</w:t>
      </w:r>
      <w:r w:rsidRPr="00085C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 </w:t>
      </w:r>
      <w:r w:rsidRPr="00085CC4">
        <w:rPr>
          <w:rFonts w:ascii="Times New Roman" w:hAnsi="Times New Roman" w:cs="Times New Roman"/>
          <w:color w:val="000000"/>
          <w:sz w:val="28"/>
          <w:szCs w:val="28"/>
        </w:rPr>
        <w:t xml:space="preserve">время поиска всех недостающих </w:t>
      </w:r>
      <w:r w:rsidR="00085CC4">
        <w:rPr>
          <w:rFonts w:ascii="Times New Roman" w:hAnsi="Times New Roman" w:cs="Times New Roman"/>
          <w:color w:val="000000"/>
          <w:sz w:val="28"/>
          <w:szCs w:val="28"/>
        </w:rPr>
        <w:t>предметов заняло 36-40 секунд.</w:t>
      </w:r>
    </w:p>
    <w:p w:rsidR="00085CC4" w:rsidRDefault="00A9157F" w:rsidP="00085C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CC4">
        <w:rPr>
          <w:rFonts w:ascii="Times New Roman" w:hAnsi="Times New Roman" w:cs="Times New Roman"/>
          <w:bCs/>
          <w:color w:val="000000"/>
          <w:sz w:val="28"/>
          <w:szCs w:val="28"/>
        </w:rPr>
        <w:t>4-5 баллов</w:t>
      </w:r>
      <w:r w:rsidRPr="00085C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 </w:t>
      </w:r>
      <w:r w:rsidRPr="00085CC4">
        <w:rPr>
          <w:rFonts w:ascii="Times New Roman" w:hAnsi="Times New Roman" w:cs="Times New Roman"/>
          <w:color w:val="000000"/>
          <w:sz w:val="28"/>
          <w:szCs w:val="28"/>
        </w:rPr>
        <w:t>время поиска всех недостающих пре</w:t>
      </w:r>
      <w:r w:rsidR="00085CC4">
        <w:rPr>
          <w:rFonts w:ascii="Times New Roman" w:hAnsi="Times New Roman" w:cs="Times New Roman"/>
          <w:color w:val="000000"/>
          <w:sz w:val="28"/>
          <w:szCs w:val="28"/>
        </w:rPr>
        <w:t>дметов составило 41-45 секунд.</w:t>
      </w:r>
    </w:p>
    <w:p w:rsidR="00085CC4" w:rsidRDefault="00A9157F" w:rsidP="00085C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CC4">
        <w:rPr>
          <w:rFonts w:ascii="Times New Roman" w:hAnsi="Times New Roman" w:cs="Times New Roman"/>
          <w:bCs/>
          <w:color w:val="000000"/>
          <w:sz w:val="28"/>
          <w:szCs w:val="28"/>
        </w:rPr>
        <w:t>2-3 балла</w:t>
      </w:r>
      <w:r w:rsidRPr="00085C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 </w:t>
      </w:r>
      <w:r w:rsidRPr="00085CC4">
        <w:rPr>
          <w:rFonts w:ascii="Times New Roman" w:hAnsi="Times New Roman" w:cs="Times New Roman"/>
          <w:color w:val="000000"/>
          <w:sz w:val="28"/>
          <w:szCs w:val="28"/>
        </w:rPr>
        <w:t>время поиска всех недостающих пре</w:t>
      </w:r>
      <w:r w:rsidR="00085CC4">
        <w:rPr>
          <w:rFonts w:ascii="Times New Roman" w:hAnsi="Times New Roman" w:cs="Times New Roman"/>
          <w:color w:val="000000"/>
          <w:sz w:val="28"/>
          <w:szCs w:val="28"/>
        </w:rPr>
        <w:t>дметов составило 41-45 секунд.</w:t>
      </w:r>
    </w:p>
    <w:p w:rsidR="00085CC4" w:rsidRPr="00085CC4" w:rsidRDefault="00085CC4" w:rsidP="00085C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CC4">
        <w:rPr>
          <w:rFonts w:ascii="Times New Roman" w:hAnsi="Times New Roman" w:cs="Times New Roman"/>
          <w:bCs/>
          <w:color w:val="000000"/>
          <w:sz w:val="28"/>
          <w:szCs w:val="28"/>
        </w:rPr>
        <w:t>0-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 </w:t>
      </w:r>
      <w:r w:rsidR="00A9157F" w:rsidRPr="00085CC4">
        <w:rPr>
          <w:rFonts w:ascii="Times New Roman" w:hAnsi="Times New Roman" w:cs="Times New Roman"/>
          <w:bCs/>
          <w:color w:val="000000"/>
          <w:sz w:val="28"/>
          <w:szCs w:val="28"/>
        </w:rPr>
        <w:t>балл</w:t>
      </w:r>
      <w:r w:rsidR="00A9157F" w:rsidRPr="00085C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 </w:t>
      </w:r>
      <w:r w:rsidR="00A9157F" w:rsidRPr="00085CC4">
        <w:rPr>
          <w:rFonts w:ascii="Times New Roman" w:hAnsi="Times New Roman" w:cs="Times New Roman"/>
          <w:color w:val="000000"/>
          <w:sz w:val="28"/>
          <w:szCs w:val="28"/>
        </w:rPr>
        <w:t>время поиска всех недостающих предметов сост</w:t>
      </w:r>
      <w:r w:rsidRPr="00085CC4">
        <w:rPr>
          <w:rFonts w:ascii="Times New Roman" w:hAnsi="Times New Roman" w:cs="Times New Roman"/>
          <w:color w:val="000000"/>
          <w:sz w:val="28"/>
          <w:szCs w:val="28"/>
        </w:rPr>
        <w:t>авило в целом более 45 секунд.</w:t>
      </w:r>
    </w:p>
    <w:p w:rsidR="00085CC4" w:rsidRDefault="00A9157F" w:rsidP="00085C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5CC4">
        <w:rPr>
          <w:rFonts w:ascii="Times New Roman" w:hAnsi="Times New Roman" w:cs="Times New Roman"/>
          <w:iCs/>
          <w:sz w:val="28"/>
          <w:szCs w:val="28"/>
        </w:rPr>
        <w:t>Выводы об уровне развития:</w:t>
      </w:r>
    </w:p>
    <w:p w:rsidR="00085CC4" w:rsidRDefault="00085CC4" w:rsidP="00085C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5CC4">
        <w:rPr>
          <w:rFonts w:ascii="Times New Roman" w:hAnsi="Times New Roman" w:cs="Times New Roman"/>
          <w:bCs/>
          <w:sz w:val="28"/>
          <w:szCs w:val="28"/>
        </w:rPr>
        <w:t>8-</w:t>
      </w:r>
      <w:r w:rsidR="00A9157F" w:rsidRPr="00085CC4">
        <w:rPr>
          <w:rFonts w:ascii="Times New Roman" w:hAnsi="Times New Roman" w:cs="Times New Roman"/>
          <w:bCs/>
          <w:sz w:val="28"/>
          <w:szCs w:val="28"/>
        </w:rPr>
        <w:t>10 баллов</w:t>
      </w:r>
      <w:r w:rsidR="00A9157F" w:rsidRPr="00085CC4">
        <w:rPr>
          <w:rFonts w:ascii="Times New Roman" w:hAnsi="Times New Roman" w:cs="Times New Roman"/>
          <w:b/>
          <w:bCs/>
          <w:sz w:val="28"/>
          <w:szCs w:val="28"/>
        </w:rPr>
        <w:t xml:space="preserve"> – </w:t>
      </w:r>
      <w:r>
        <w:rPr>
          <w:rFonts w:ascii="Times New Roman" w:hAnsi="Times New Roman" w:cs="Times New Roman"/>
          <w:sz w:val="28"/>
          <w:szCs w:val="28"/>
        </w:rPr>
        <w:t>высокий;</w:t>
      </w:r>
    </w:p>
    <w:p w:rsidR="00085CC4" w:rsidRDefault="00A9157F" w:rsidP="00085C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5CC4">
        <w:rPr>
          <w:rFonts w:ascii="Times New Roman" w:hAnsi="Times New Roman" w:cs="Times New Roman"/>
          <w:bCs/>
          <w:sz w:val="28"/>
          <w:szCs w:val="28"/>
        </w:rPr>
        <w:t>4-7 баллов</w:t>
      </w:r>
      <w:r w:rsidRPr="00085CC4">
        <w:rPr>
          <w:rFonts w:ascii="Times New Roman" w:hAnsi="Times New Roman" w:cs="Times New Roman"/>
          <w:b/>
          <w:bCs/>
          <w:sz w:val="28"/>
          <w:szCs w:val="28"/>
        </w:rPr>
        <w:t xml:space="preserve"> – </w:t>
      </w:r>
      <w:r w:rsidR="00085CC4">
        <w:rPr>
          <w:rFonts w:ascii="Times New Roman" w:hAnsi="Times New Roman" w:cs="Times New Roman"/>
          <w:sz w:val="28"/>
          <w:szCs w:val="28"/>
        </w:rPr>
        <w:t>средний;</w:t>
      </w:r>
    </w:p>
    <w:p w:rsidR="00230A6F" w:rsidRDefault="00085CC4" w:rsidP="00085C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5CC4">
        <w:rPr>
          <w:rFonts w:ascii="Times New Roman" w:hAnsi="Times New Roman" w:cs="Times New Roman"/>
          <w:bCs/>
          <w:sz w:val="28"/>
          <w:szCs w:val="28"/>
        </w:rPr>
        <w:t>0-</w:t>
      </w:r>
      <w:r w:rsidR="00A9157F" w:rsidRPr="00085CC4">
        <w:rPr>
          <w:rFonts w:ascii="Times New Roman" w:hAnsi="Times New Roman" w:cs="Times New Roman"/>
          <w:bCs/>
          <w:sz w:val="28"/>
          <w:szCs w:val="28"/>
        </w:rPr>
        <w:t>3 балла</w:t>
      </w:r>
      <w:r w:rsidR="00A9157F" w:rsidRPr="00085CC4">
        <w:rPr>
          <w:rFonts w:ascii="Times New Roman" w:hAnsi="Times New Roman" w:cs="Times New Roman"/>
          <w:b/>
          <w:bCs/>
          <w:sz w:val="28"/>
          <w:szCs w:val="28"/>
        </w:rPr>
        <w:t xml:space="preserve"> – </w:t>
      </w:r>
      <w:r>
        <w:rPr>
          <w:rFonts w:ascii="Times New Roman" w:hAnsi="Times New Roman" w:cs="Times New Roman"/>
          <w:sz w:val="28"/>
          <w:szCs w:val="28"/>
        </w:rPr>
        <w:t>низкий</w:t>
      </w:r>
      <w:r w:rsidR="00A9157F" w:rsidRPr="00085CC4">
        <w:rPr>
          <w:rFonts w:ascii="Times New Roman" w:hAnsi="Times New Roman" w:cs="Times New Roman"/>
          <w:sz w:val="28"/>
          <w:szCs w:val="28"/>
        </w:rPr>
        <w:t>.</w:t>
      </w:r>
    </w:p>
    <w:p w:rsidR="00085CC4" w:rsidRDefault="00085CC4" w:rsidP="00085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CC4" w:rsidRPr="00085CC4" w:rsidRDefault="00085CC4" w:rsidP="00085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1D9D16F" wp14:editId="3C444D4A">
            <wp:extent cx="4505325" cy="5796501"/>
            <wp:effectExtent l="0" t="0" r="0" b="0"/>
            <wp:docPr id="8" name="Рисунок 8" descr="https://studfile.net/html/2706/331/html_zeJjvZCMBZ.DkyS/img-HNt6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331/html_zeJjvZCMBZ.DkyS/img-HNt6Vg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470" cy="582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57F" w:rsidRPr="00085CC4" w:rsidRDefault="00A9157F" w:rsidP="00085C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5CC4" w:rsidRDefault="00085CC4" w:rsidP="00085CC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85CC4" w:rsidRPr="0087150A" w:rsidRDefault="00085CC4" w:rsidP="00085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0F2402">
        <w:rPr>
          <w:rFonts w:ascii="Times New Roman" w:hAnsi="Times New Roman" w:cs="Times New Roman"/>
          <w:sz w:val="28"/>
          <w:szCs w:val="28"/>
          <w:u w:val="single"/>
        </w:rPr>
        <w:t xml:space="preserve">. Диагностика особенностей развития </w:t>
      </w:r>
      <w:r>
        <w:rPr>
          <w:rFonts w:ascii="Times New Roman" w:hAnsi="Times New Roman" w:cs="Times New Roman"/>
          <w:sz w:val="28"/>
          <w:szCs w:val="28"/>
          <w:u w:val="single"/>
        </w:rPr>
        <w:t>мышления.</w:t>
      </w:r>
      <w:r w:rsidRPr="0087150A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 xml:space="preserve"> </w:t>
      </w:r>
    </w:p>
    <w:p w:rsidR="00A9157F" w:rsidRPr="000455DE" w:rsidRDefault="000455DE" w:rsidP="000455D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0455D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Методика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«</w:t>
      </w:r>
      <w:r w:rsidR="00A9157F" w:rsidRPr="000455D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Времена года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».</w:t>
      </w:r>
    </w:p>
    <w:p w:rsidR="000455DE" w:rsidRDefault="000455DE" w:rsidP="000455D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0455D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Цель: изучение</w:t>
      </w:r>
      <w:r w:rsidR="00A9157F" w:rsidRPr="000455D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уровн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я</w:t>
      </w:r>
      <w:r w:rsidR="00A9157F" w:rsidRPr="000455D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развития образно-логического мышления.</w:t>
      </w:r>
    </w:p>
    <w:p w:rsidR="000455DE" w:rsidRPr="000455DE" w:rsidRDefault="000455DE" w:rsidP="000455D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045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</w:t>
      </w:r>
      <w:r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r w:rsidR="00A9157F" w:rsidRPr="000455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ебенку показывают рисунок и просят, внимательно посмотрев на этот рисунок, сказать, какое время года изображено на каждой части данного рисунка.</w:t>
      </w:r>
      <w:r w:rsidRPr="000455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C22EAC" w:rsidRDefault="000455DE" w:rsidP="00C22E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0455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 отведенное на выполнение этого задания время - 2 мин - ребенок должен будет не только назвать соответствующее время года, но и обосновать свое мнение о нем, т.</w:t>
      </w:r>
      <w:r w:rsidR="00C22E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0455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е. объяснить, почему он так думает, указать те признаки, которые, по его мнению, свидетельствуют о том, что на данной части рисунка показано именно это, а не какое-либо иное время года.</w:t>
      </w:r>
    </w:p>
    <w:p w:rsidR="00C22EAC" w:rsidRDefault="000455DE" w:rsidP="00C22E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0455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Оценка результатов теста</w:t>
      </w:r>
      <w:r w:rsidR="00C22E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0455DE" w:rsidRPr="000455DE" w:rsidRDefault="000455DE" w:rsidP="00C22E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0455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10 баллов - за отведенное время ребенок правильно назвал и связал все картинки с временами года, указав на каждой из них не менее двух признаков, </w:t>
      </w:r>
      <w:r w:rsidRPr="000455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свидетельствующих о том, что на картинке изображено именно данное время года (всего не менее 8 признаков по всем картинкам).</w:t>
      </w:r>
    </w:p>
    <w:p w:rsidR="000455DE" w:rsidRPr="000455DE" w:rsidRDefault="000455DE" w:rsidP="000455D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0455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8-9 баллов - ребенок правильно назвал и связал с нужными временами года все картинки, указав при этом 5-7 признаков, подтверждающих его мнение, на всех картинках, вместе взятых.</w:t>
      </w:r>
    </w:p>
    <w:p w:rsidR="000455DE" w:rsidRPr="000455DE" w:rsidRDefault="000455DE" w:rsidP="000455D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0455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6-7 баллов - ребенок правильно определил на всех картинках времена года, но указал только 3-4 признака, подтверждающих его мнение.</w:t>
      </w:r>
    </w:p>
    <w:p w:rsidR="000455DE" w:rsidRPr="000455DE" w:rsidRDefault="000455DE" w:rsidP="000455D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0455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4-5 баллов - ребенок правильно определил время года только на одной-двух картинках из четырех и указал только 1-2 признака в подтверждение своего мнения.</w:t>
      </w:r>
    </w:p>
    <w:p w:rsidR="00C22EAC" w:rsidRDefault="000455DE" w:rsidP="00C22E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0455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0-3 балла - ребенок не смог правильно определить ни одного времени года и не назвал точно ни одного признака (разное количество баллов, от 0 до 3, ставится в зависимости от того,</w:t>
      </w:r>
      <w:r w:rsidR="00C22E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пытался или не пытался ребенок что-то</w:t>
      </w:r>
      <w:r w:rsidRPr="000455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сделать).</w:t>
      </w:r>
    </w:p>
    <w:p w:rsidR="00C22EAC" w:rsidRDefault="000455DE" w:rsidP="00C22E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0455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Выводы об уровне развития образно-логического мышления</w:t>
      </w:r>
      <w:r w:rsidR="00C22E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0455DE" w:rsidRPr="000455DE" w:rsidRDefault="00C22EAC" w:rsidP="00C22E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0455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8-</w:t>
      </w:r>
      <w:r w:rsidR="000455DE" w:rsidRPr="000455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10 баллов - высокий.</w:t>
      </w:r>
    </w:p>
    <w:p w:rsidR="000455DE" w:rsidRPr="000455DE" w:rsidRDefault="000455DE" w:rsidP="000455D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0455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6-7 баллов - средний.</w:t>
      </w:r>
    </w:p>
    <w:p w:rsidR="000455DE" w:rsidRPr="000455DE" w:rsidRDefault="00C22EAC" w:rsidP="000455D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 w:rsidRPr="000455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0-</w:t>
      </w:r>
      <w:r w:rsidR="000455DE" w:rsidRPr="000455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 баллов - низкий.</w:t>
      </w:r>
    </w:p>
    <w:p w:rsidR="00A9157F" w:rsidRPr="000455DE" w:rsidRDefault="00A9157F" w:rsidP="000455D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A9157F" w:rsidRPr="00A9157F" w:rsidRDefault="00A9157F" w:rsidP="00A915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157F" w:rsidRDefault="00A9157F" w:rsidP="00C22EA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157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2D3D3815" wp14:editId="08394933">
            <wp:extent cx="4906010" cy="7044690"/>
            <wp:effectExtent l="0" t="0" r="8890" b="3810"/>
            <wp:docPr id="5" name="Рисунок 5" descr="hello_html_m21fc7c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21fc7cbf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010" cy="704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189" w:rsidRDefault="00941189" w:rsidP="00C22EA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1189" w:rsidRDefault="00941189" w:rsidP="00C22EA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1189" w:rsidRDefault="00941189" w:rsidP="00C22EA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1189" w:rsidRDefault="00941189" w:rsidP="00C22EA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1189" w:rsidRDefault="00941189" w:rsidP="00C22EA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1189" w:rsidRDefault="00941189" w:rsidP="00C22EA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1189" w:rsidRDefault="00941189" w:rsidP="00C22EA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1189" w:rsidRDefault="00941189" w:rsidP="00C22EA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1189" w:rsidRDefault="00941189" w:rsidP="00C22EA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1189" w:rsidRDefault="00941189" w:rsidP="00C22EA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1189" w:rsidRDefault="00941189" w:rsidP="00C22EA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55976" w:rsidRPr="000F2402" w:rsidRDefault="00555976" w:rsidP="0055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02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F24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Таблицы показателей развития детей</w:t>
      </w:r>
      <w:r w:rsidRPr="000F2402">
        <w:rPr>
          <w:rFonts w:ascii="Times New Roman" w:hAnsi="Times New Roman" w:cs="Times New Roman"/>
          <w:b/>
          <w:sz w:val="28"/>
          <w:szCs w:val="28"/>
        </w:rPr>
        <w:t>.</w:t>
      </w:r>
    </w:p>
    <w:p w:rsidR="00555976" w:rsidRDefault="00555976" w:rsidP="00C22E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2EAC" w:rsidRDefault="005B5215" w:rsidP="00C22E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</w:t>
      </w:r>
      <w:r w:rsidR="0055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94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Показатели развития</w:t>
      </w:r>
      <w:r w:rsidR="00941189" w:rsidRPr="0094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</w:t>
      </w:r>
      <w:r w:rsidR="0055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(начало года)</w:t>
      </w:r>
    </w:p>
    <w:p w:rsidR="00941189" w:rsidRPr="00941189" w:rsidRDefault="00941189" w:rsidP="00C22E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3255"/>
        <w:gridCol w:w="709"/>
        <w:gridCol w:w="708"/>
        <w:gridCol w:w="709"/>
        <w:gridCol w:w="709"/>
        <w:gridCol w:w="709"/>
        <w:gridCol w:w="708"/>
        <w:gridCol w:w="709"/>
        <w:gridCol w:w="703"/>
      </w:tblGrid>
      <w:tr w:rsidR="00723DD5" w:rsidTr="00723DD5">
        <w:tc>
          <w:tcPr>
            <w:tcW w:w="426" w:type="dxa"/>
            <w:vMerge w:val="restart"/>
          </w:tcPr>
          <w:p w:rsidR="00723DD5" w:rsidRDefault="00723DD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  <w:p w:rsidR="00723DD5" w:rsidRDefault="00723DD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  <w:p w:rsidR="00941189" w:rsidRDefault="00723DD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DD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3255" w:type="dxa"/>
            <w:vMerge w:val="restart"/>
          </w:tcPr>
          <w:p w:rsidR="00723DD5" w:rsidRDefault="00723DD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  <w:p w:rsidR="00723DD5" w:rsidRDefault="00723DD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  <w:p w:rsidR="00941189" w:rsidRDefault="00723DD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DD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ФИ ребенка</w:t>
            </w:r>
          </w:p>
        </w:tc>
        <w:tc>
          <w:tcPr>
            <w:tcW w:w="2835" w:type="dxa"/>
            <w:gridSpan w:val="4"/>
          </w:tcPr>
          <w:p w:rsidR="00941189" w:rsidRDefault="00723DD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DD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Память</w:t>
            </w:r>
          </w:p>
        </w:tc>
        <w:tc>
          <w:tcPr>
            <w:tcW w:w="709" w:type="dxa"/>
            <w:vMerge w:val="restart"/>
            <w:textDirection w:val="btLr"/>
          </w:tcPr>
          <w:p w:rsidR="00941189" w:rsidRDefault="00723DD5" w:rsidP="00723DD5">
            <w:pPr>
              <w:spacing w:line="294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DD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Внимание</w:t>
            </w:r>
          </w:p>
        </w:tc>
        <w:tc>
          <w:tcPr>
            <w:tcW w:w="708" w:type="dxa"/>
            <w:vMerge w:val="restart"/>
            <w:textDirection w:val="btLr"/>
          </w:tcPr>
          <w:p w:rsidR="00941189" w:rsidRDefault="00723DD5" w:rsidP="00723DD5">
            <w:pPr>
              <w:spacing w:line="294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DD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Воображение</w:t>
            </w:r>
          </w:p>
        </w:tc>
        <w:tc>
          <w:tcPr>
            <w:tcW w:w="709" w:type="dxa"/>
            <w:vMerge w:val="restart"/>
            <w:textDirection w:val="btLr"/>
          </w:tcPr>
          <w:p w:rsidR="00941189" w:rsidRPr="00723DD5" w:rsidRDefault="00723DD5" w:rsidP="00723DD5">
            <w:pPr>
              <w:spacing w:line="294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Восприятие</w:t>
            </w:r>
          </w:p>
        </w:tc>
        <w:tc>
          <w:tcPr>
            <w:tcW w:w="703" w:type="dxa"/>
            <w:vMerge w:val="restart"/>
            <w:textDirection w:val="btLr"/>
          </w:tcPr>
          <w:p w:rsidR="00941189" w:rsidRPr="00723DD5" w:rsidRDefault="00723DD5" w:rsidP="00723DD5">
            <w:pPr>
              <w:spacing w:line="294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Мышление</w:t>
            </w:r>
          </w:p>
        </w:tc>
      </w:tr>
      <w:tr w:rsidR="00723DD5" w:rsidTr="00723DD5">
        <w:trPr>
          <w:trHeight w:val="1321"/>
        </w:trPr>
        <w:tc>
          <w:tcPr>
            <w:tcW w:w="426" w:type="dxa"/>
            <w:vMerge/>
          </w:tcPr>
          <w:p w:rsidR="00941189" w:rsidRDefault="00941189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  <w:vMerge/>
          </w:tcPr>
          <w:p w:rsidR="00941189" w:rsidRDefault="00941189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23DD5" w:rsidRDefault="00723DD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  <w:p w:rsidR="00941189" w:rsidRPr="00723DD5" w:rsidRDefault="00723DD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3DD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1.1</w:t>
            </w:r>
          </w:p>
        </w:tc>
        <w:tc>
          <w:tcPr>
            <w:tcW w:w="708" w:type="dxa"/>
          </w:tcPr>
          <w:p w:rsidR="00723DD5" w:rsidRDefault="00723DD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  <w:p w:rsidR="00941189" w:rsidRPr="00723DD5" w:rsidRDefault="00723DD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3DD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1.2</w:t>
            </w:r>
          </w:p>
        </w:tc>
        <w:tc>
          <w:tcPr>
            <w:tcW w:w="709" w:type="dxa"/>
          </w:tcPr>
          <w:p w:rsidR="00723DD5" w:rsidRDefault="00723DD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  <w:p w:rsidR="00941189" w:rsidRPr="00723DD5" w:rsidRDefault="00723DD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3DD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1.3</w:t>
            </w:r>
          </w:p>
        </w:tc>
        <w:tc>
          <w:tcPr>
            <w:tcW w:w="709" w:type="dxa"/>
          </w:tcPr>
          <w:p w:rsidR="00723DD5" w:rsidRDefault="00723DD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  <w:p w:rsidR="00941189" w:rsidRPr="00723DD5" w:rsidRDefault="00723DD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3DD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1.4</w:t>
            </w:r>
          </w:p>
        </w:tc>
        <w:tc>
          <w:tcPr>
            <w:tcW w:w="709" w:type="dxa"/>
            <w:vMerge/>
          </w:tcPr>
          <w:p w:rsidR="00941189" w:rsidRDefault="00941189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</w:tcPr>
          <w:p w:rsidR="00941189" w:rsidRDefault="00941189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</w:tcPr>
          <w:p w:rsidR="00941189" w:rsidRDefault="00941189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vMerge/>
          </w:tcPr>
          <w:p w:rsidR="00941189" w:rsidRDefault="00941189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23DD5" w:rsidTr="00723DD5">
        <w:trPr>
          <w:trHeight w:val="404"/>
        </w:trPr>
        <w:tc>
          <w:tcPr>
            <w:tcW w:w="426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23DD5" w:rsidTr="00723DD5">
        <w:trPr>
          <w:trHeight w:val="409"/>
        </w:trPr>
        <w:tc>
          <w:tcPr>
            <w:tcW w:w="426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23DD5" w:rsidTr="00723DD5">
        <w:trPr>
          <w:trHeight w:val="429"/>
        </w:trPr>
        <w:tc>
          <w:tcPr>
            <w:tcW w:w="426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23DD5" w:rsidTr="00723DD5">
        <w:trPr>
          <w:trHeight w:val="408"/>
        </w:trPr>
        <w:tc>
          <w:tcPr>
            <w:tcW w:w="426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23DD5" w:rsidTr="00723DD5">
        <w:trPr>
          <w:trHeight w:val="414"/>
        </w:trPr>
        <w:tc>
          <w:tcPr>
            <w:tcW w:w="426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23DD5" w:rsidTr="00723DD5">
        <w:trPr>
          <w:trHeight w:val="419"/>
        </w:trPr>
        <w:tc>
          <w:tcPr>
            <w:tcW w:w="426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23DD5" w:rsidTr="00723DD5">
        <w:trPr>
          <w:trHeight w:val="411"/>
        </w:trPr>
        <w:tc>
          <w:tcPr>
            <w:tcW w:w="426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23DD5" w:rsidTr="00723DD5">
        <w:trPr>
          <w:trHeight w:val="417"/>
        </w:trPr>
        <w:tc>
          <w:tcPr>
            <w:tcW w:w="426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23DD5" w:rsidTr="00723DD5">
        <w:trPr>
          <w:trHeight w:val="423"/>
        </w:trPr>
        <w:tc>
          <w:tcPr>
            <w:tcW w:w="426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23DD5" w:rsidTr="00723DD5">
        <w:trPr>
          <w:trHeight w:val="401"/>
        </w:trPr>
        <w:tc>
          <w:tcPr>
            <w:tcW w:w="426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23DD5" w:rsidTr="00723DD5">
        <w:trPr>
          <w:trHeight w:val="421"/>
        </w:trPr>
        <w:tc>
          <w:tcPr>
            <w:tcW w:w="426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23DD5" w:rsidTr="00723DD5">
        <w:trPr>
          <w:trHeight w:val="413"/>
        </w:trPr>
        <w:tc>
          <w:tcPr>
            <w:tcW w:w="426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23DD5" w:rsidTr="00723DD5">
        <w:trPr>
          <w:trHeight w:val="419"/>
        </w:trPr>
        <w:tc>
          <w:tcPr>
            <w:tcW w:w="426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5B5215" w:rsidRDefault="005B5215" w:rsidP="00C22EAC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22EAC" w:rsidRPr="005B5215" w:rsidRDefault="00C22EAC" w:rsidP="00C22E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976" w:rsidRDefault="00555976" w:rsidP="0055597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555976" w:rsidRDefault="00555976" w:rsidP="0055597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941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Показатели развития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(конец года)</w:t>
      </w:r>
    </w:p>
    <w:p w:rsidR="00555976" w:rsidRPr="00941189" w:rsidRDefault="00555976" w:rsidP="0055597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3255"/>
        <w:gridCol w:w="709"/>
        <w:gridCol w:w="708"/>
        <w:gridCol w:w="709"/>
        <w:gridCol w:w="709"/>
        <w:gridCol w:w="709"/>
        <w:gridCol w:w="708"/>
        <w:gridCol w:w="709"/>
        <w:gridCol w:w="703"/>
      </w:tblGrid>
      <w:tr w:rsidR="00555976" w:rsidTr="00AC5072">
        <w:tc>
          <w:tcPr>
            <w:tcW w:w="426" w:type="dxa"/>
            <w:vMerge w:val="restart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DD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3255" w:type="dxa"/>
            <w:vMerge w:val="restart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DD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ФИ ребенка</w:t>
            </w:r>
          </w:p>
        </w:tc>
        <w:tc>
          <w:tcPr>
            <w:tcW w:w="2835" w:type="dxa"/>
            <w:gridSpan w:val="4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DD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Память</w:t>
            </w:r>
          </w:p>
        </w:tc>
        <w:tc>
          <w:tcPr>
            <w:tcW w:w="709" w:type="dxa"/>
            <w:vMerge w:val="restart"/>
            <w:textDirection w:val="btLr"/>
          </w:tcPr>
          <w:p w:rsidR="00555976" w:rsidRDefault="00555976" w:rsidP="00AC5072">
            <w:pPr>
              <w:spacing w:line="294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DD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Внимание</w:t>
            </w:r>
          </w:p>
        </w:tc>
        <w:tc>
          <w:tcPr>
            <w:tcW w:w="708" w:type="dxa"/>
            <w:vMerge w:val="restart"/>
            <w:textDirection w:val="btLr"/>
          </w:tcPr>
          <w:p w:rsidR="00555976" w:rsidRDefault="00555976" w:rsidP="00AC5072">
            <w:pPr>
              <w:spacing w:line="294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DD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Воображение</w:t>
            </w:r>
          </w:p>
        </w:tc>
        <w:tc>
          <w:tcPr>
            <w:tcW w:w="709" w:type="dxa"/>
            <w:vMerge w:val="restart"/>
            <w:textDirection w:val="btLr"/>
          </w:tcPr>
          <w:p w:rsidR="00555976" w:rsidRPr="00723DD5" w:rsidRDefault="00555976" w:rsidP="00AC5072">
            <w:pPr>
              <w:spacing w:line="294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Восприятие</w:t>
            </w:r>
          </w:p>
        </w:tc>
        <w:tc>
          <w:tcPr>
            <w:tcW w:w="703" w:type="dxa"/>
            <w:vMerge w:val="restart"/>
            <w:textDirection w:val="btLr"/>
          </w:tcPr>
          <w:p w:rsidR="00555976" w:rsidRPr="00723DD5" w:rsidRDefault="00555976" w:rsidP="00AC5072">
            <w:pPr>
              <w:spacing w:line="294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Мышление</w:t>
            </w:r>
          </w:p>
        </w:tc>
      </w:tr>
      <w:tr w:rsidR="00555976" w:rsidTr="00AC5072">
        <w:trPr>
          <w:trHeight w:val="1321"/>
        </w:trPr>
        <w:tc>
          <w:tcPr>
            <w:tcW w:w="426" w:type="dxa"/>
            <w:vMerge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  <w:vMerge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  <w:p w:rsidR="00555976" w:rsidRPr="00723DD5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3DD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1.1</w:t>
            </w:r>
          </w:p>
        </w:tc>
        <w:tc>
          <w:tcPr>
            <w:tcW w:w="708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  <w:p w:rsidR="00555976" w:rsidRPr="00723DD5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3DD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1.2</w:t>
            </w: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  <w:p w:rsidR="00555976" w:rsidRPr="00723DD5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3DD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1.3</w:t>
            </w: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  <w:p w:rsidR="00555976" w:rsidRPr="00723DD5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723DD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1.4</w:t>
            </w:r>
          </w:p>
        </w:tc>
        <w:tc>
          <w:tcPr>
            <w:tcW w:w="709" w:type="dxa"/>
            <w:vMerge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vMerge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5976" w:rsidTr="00AC5072">
        <w:trPr>
          <w:trHeight w:val="404"/>
        </w:trPr>
        <w:tc>
          <w:tcPr>
            <w:tcW w:w="426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5976" w:rsidTr="00AC5072">
        <w:trPr>
          <w:trHeight w:val="409"/>
        </w:trPr>
        <w:tc>
          <w:tcPr>
            <w:tcW w:w="426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5976" w:rsidTr="00AC5072">
        <w:trPr>
          <w:trHeight w:val="429"/>
        </w:trPr>
        <w:tc>
          <w:tcPr>
            <w:tcW w:w="426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5976" w:rsidTr="00AC5072">
        <w:trPr>
          <w:trHeight w:val="408"/>
        </w:trPr>
        <w:tc>
          <w:tcPr>
            <w:tcW w:w="426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5976" w:rsidTr="00AC5072">
        <w:trPr>
          <w:trHeight w:val="414"/>
        </w:trPr>
        <w:tc>
          <w:tcPr>
            <w:tcW w:w="426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5976" w:rsidTr="00AC5072">
        <w:trPr>
          <w:trHeight w:val="419"/>
        </w:trPr>
        <w:tc>
          <w:tcPr>
            <w:tcW w:w="426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5976" w:rsidTr="00AC5072">
        <w:trPr>
          <w:trHeight w:val="411"/>
        </w:trPr>
        <w:tc>
          <w:tcPr>
            <w:tcW w:w="426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5976" w:rsidTr="00AC5072">
        <w:trPr>
          <w:trHeight w:val="417"/>
        </w:trPr>
        <w:tc>
          <w:tcPr>
            <w:tcW w:w="426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5976" w:rsidTr="00AC5072">
        <w:trPr>
          <w:trHeight w:val="423"/>
        </w:trPr>
        <w:tc>
          <w:tcPr>
            <w:tcW w:w="426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5976" w:rsidTr="00AC5072">
        <w:trPr>
          <w:trHeight w:val="401"/>
        </w:trPr>
        <w:tc>
          <w:tcPr>
            <w:tcW w:w="426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5976" w:rsidTr="00AC5072">
        <w:trPr>
          <w:trHeight w:val="421"/>
        </w:trPr>
        <w:tc>
          <w:tcPr>
            <w:tcW w:w="426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5976" w:rsidTr="00AC5072">
        <w:trPr>
          <w:trHeight w:val="413"/>
        </w:trPr>
        <w:tc>
          <w:tcPr>
            <w:tcW w:w="426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5976" w:rsidTr="00AC5072">
        <w:trPr>
          <w:trHeight w:val="419"/>
        </w:trPr>
        <w:tc>
          <w:tcPr>
            <w:tcW w:w="426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555976" w:rsidRDefault="00555976" w:rsidP="00AC5072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55976" w:rsidRPr="005B5215" w:rsidRDefault="00555976" w:rsidP="0055597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57F" w:rsidRPr="00A9157F" w:rsidRDefault="00A9157F" w:rsidP="00A915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157F" w:rsidRPr="00A9157F" w:rsidRDefault="00A9157F" w:rsidP="00A915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157F" w:rsidRPr="00A9157F" w:rsidRDefault="00A9157F" w:rsidP="00A915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157F" w:rsidRPr="00A9157F" w:rsidRDefault="00A9157F" w:rsidP="00A915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157F" w:rsidRPr="00A9157F" w:rsidRDefault="00A9157F" w:rsidP="00A915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A9157F" w:rsidRPr="00A9157F" w:rsidSect="00555976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DD8" w:rsidRDefault="00292DD8" w:rsidP="00555976">
      <w:pPr>
        <w:spacing w:after="0" w:line="240" w:lineRule="auto"/>
      </w:pPr>
      <w:r>
        <w:separator/>
      </w:r>
    </w:p>
  </w:endnote>
  <w:endnote w:type="continuationSeparator" w:id="0">
    <w:p w:rsidR="00292DD8" w:rsidRDefault="00292DD8" w:rsidP="00555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2533827"/>
      <w:docPartObj>
        <w:docPartGallery w:val="Page Numbers (Bottom of Page)"/>
        <w:docPartUnique/>
      </w:docPartObj>
    </w:sdtPr>
    <w:sdtContent>
      <w:p w:rsidR="004D0126" w:rsidRDefault="004D012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0D4">
          <w:rPr>
            <w:noProof/>
          </w:rPr>
          <w:t>21</w:t>
        </w:r>
        <w:r>
          <w:fldChar w:fldCharType="end"/>
        </w:r>
      </w:p>
    </w:sdtContent>
  </w:sdt>
  <w:p w:rsidR="004D0126" w:rsidRDefault="004D012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DD8" w:rsidRDefault="00292DD8" w:rsidP="00555976">
      <w:pPr>
        <w:spacing w:after="0" w:line="240" w:lineRule="auto"/>
      </w:pPr>
      <w:r>
        <w:separator/>
      </w:r>
    </w:p>
  </w:footnote>
  <w:footnote w:type="continuationSeparator" w:id="0">
    <w:p w:rsidR="00292DD8" w:rsidRDefault="00292DD8" w:rsidP="00555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481A"/>
    <w:multiLevelType w:val="hybridMultilevel"/>
    <w:tmpl w:val="81007ADC"/>
    <w:lvl w:ilvl="0" w:tplc="1BFC0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3E2A64"/>
    <w:multiLevelType w:val="multilevel"/>
    <w:tmpl w:val="D1B83CFC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4137643"/>
    <w:multiLevelType w:val="multilevel"/>
    <w:tmpl w:val="87D2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8548DD"/>
    <w:multiLevelType w:val="hybridMultilevel"/>
    <w:tmpl w:val="A768B9DC"/>
    <w:lvl w:ilvl="0" w:tplc="054EDED6">
      <w:numFmt w:val="bullet"/>
      <w:lvlText w:val="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EC95CA6"/>
    <w:multiLevelType w:val="hybridMultilevel"/>
    <w:tmpl w:val="1284B894"/>
    <w:lvl w:ilvl="0" w:tplc="1BFC0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3466A5"/>
    <w:multiLevelType w:val="hybridMultilevel"/>
    <w:tmpl w:val="412475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AA321A"/>
    <w:multiLevelType w:val="hybridMultilevel"/>
    <w:tmpl w:val="BAB4221A"/>
    <w:lvl w:ilvl="0" w:tplc="6338E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883BA8"/>
    <w:multiLevelType w:val="hybridMultilevel"/>
    <w:tmpl w:val="A36863A2"/>
    <w:lvl w:ilvl="0" w:tplc="25FEE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3D5665"/>
    <w:multiLevelType w:val="hybridMultilevel"/>
    <w:tmpl w:val="99083854"/>
    <w:lvl w:ilvl="0" w:tplc="FCD63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CAE4989"/>
    <w:multiLevelType w:val="hybridMultilevel"/>
    <w:tmpl w:val="883E3BF8"/>
    <w:lvl w:ilvl="0" w:tplc="D5687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177B5D"/>
    <w:multiLevelType w:val="hybridMultilevel"/>
    <w:tmpl w:val="CB54F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0533C"/>
    <w:multiLevelType w:val="hybridMultilevel"/>
    <w:tmpl w:val="BA8E6EA4"/>
    <w:lvl w:ilvl="0" w:tplc="1BFC0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EE96F19"/>
    <w:multiLevelType w:val="hybridMultilevel"/>
    <w:tmpl w:val="E472A6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338322A"/>
    <w:multiLevelType w:val="hybridMultilevel"/>
    <w:tmpl w:val="201E7A8C"/>
    <w:lvl w:ilvl="0" w:tplc="054EDED6">
      <w:numFmt w:val="bullet"/>
      <w:lvlText w:val="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6727292"/>
    <w:multiLevelType w:val="hybridMultilevel"/>
    <w:tmpl w:val="144C239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196E85"/>
    <w:multiLevelType w:val="hybridMultilevel"/>
    <w:tmpl w:val="8556A14C"/>
    <w:lvl w:ilvl="0" w:tplc="1BFC0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7DC417E"/>
    <w:multiLevelType w:val="hybridMultilevel"/>
    <w:tmpl w:val="60D2BA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32DF3"/>
    <w:multiLevelType w:val="hybridMultilevel"/>
    <w:tmpl w:val="FFEED3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139692F"/>
    <w:multiLevelType w:val="hybridMultilevel"/>
    <w:tmpl w:val="F67ED27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1B87ECA"/>
    <w:multiLevelType w:val="hybridMultilevel"/>
    <w:tmpl w:val="E31E964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33D506A"/>
    <w:multiLevelType w:val="hybridMultilevel"/>
    <w:tmpl w:val="62DC2AB0"/>
    <w:lvl w:ilvl="0" w:tplc="054EDED6">
      <w:numFmt w:val="bullet"/>
      <w:lvlText w:val="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5C612E3"/>
    <w:multiLevelType w:val="hybridMultilevel"/>
    <w:tmpl w:val="7A9AEF8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B5C4FF5"/>
    <w:multiLevelType w:val="hybridMultilevel"/>
    <w:tmpl w:val="773EF6EE"/>
    <w:lvl w:ilvl="0" w:tplc="1BFC0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4D71140"/>
    <w:multiLevelType w:val="hybridMultilevel"/>
    <w:tmpl w:val="0AD871AA"/>
    <w:lvl w:ilvl="0" w:tplc="054EDED6">
      <w:numFmt w:val="bullet"/>
      <w:lvlText w:val="·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8A61023"/>
    <w:multiLevelType w:val="hybridMultilevel"/>
    <w:tmpl w:val="4EF21DEE"/>
    <w:lvl w:ilvl="0" w:tplc="94B2E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F325582"/>
    <w:multiLevelType w:val="hybridMultilevel"/>
    <w:tmpl w:val="654EDB04"/>
    <w:lvl w:ilvl="0" w:tplc="054EDED6">
      <w:numFmt w:val="bullet"/>
      <w:lvlText w:val="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0A85ECD"/>
    <w:multiLevelType w:val="hybridMultilevel"/>
    <w:tmpl w:val="6D62E4FA"/>
    <w:lvl w:ilvl="0" w:tplc="054EDED6">
      <w:numFmt w:val="bullet"/>
      <w:lvlText w:val="·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10F5826"/>
    <w:multiLevelType w:val="hybridMultilevel"/>
    <w:tmpl w:val="E684D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36F5C99"/>
    <w:multiLevelType w:val="hybridMultilevel"/>
    <w:tmpl w:val="031A67E0"/>
    <w:lvl w:ilvl="0" w:tplc="E0662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6C43CD2"/>
    <w:multiLevelType w:val="hybridMultilevel"/>
    <w:tmpl w:val="EDFC5BE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719033D"/>
    <w:multiLevelType w:val="hybridMultilevel"/>
    <w:tmpl w:val="B53C3D04"/>
    <w:lvl w:ilvl="0" w:tplc="054EDED6">
      <w:numFmt w:val="bullet"/>
      <w:lvlText w:val="·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719091C"/>
    <w:multiLevelType w:val="hybridMultilevel"/>
    <w:tmpl w:val="714602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EF0F69"/>
    <w:multiLevelType w:val="hybridMultilevel"/>
    <w:tmpl w:val="AF76D2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BBA1439"/>
    <w:multiLevelType w:val="hybridMultilevel"/>
    <w:tmpl w:val="943EADC8"/>
    <w:lvl w:ilvl="0" w:tplc="B2CA7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C6665C5"/>
    <w:multiLevelType w:val="hybridMultilevel"/>
    <w:tmpl w:val="0E96CB1C"/>
    <w:lvl w:ilvl="0" w:tplc="64CE8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D941E1D"/>
    <w:multiLevelType w:val="multilevel"/>
    <w:tmpl w:val="F0D2526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7B2E751D"/>
    <w:multiLevelType w:val="hybridMultilevel"/>
    <w:tmpl w:val="AA7CF304"/>
    <w:lvl w:ilvl="0" w:tplc="4E0450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B8E50C3"/>
    <w:multiLevelType w:val="hybridMultilevel"/>
    <w:tmpl w:val="23946E6A"/>
    <w:lvl w:ilvl="0" w:tplc="1BFC0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FB21512"/>
    <w:multiLevelType w:val="hybridMultilevel"/>
    <w:tmpl w:val="2C6EC9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FB81309"/>
    <w:multiLevelType w:val="hybridMultilevel"/>
    <w:tmpl w:val="3E408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28"/>
  </w:num>
  <w:num w:numId="5">
    <w:abstractNumId w:val="26"/>
  </w:num>
  <w:num w:numId="6">
    <w:abstractNumId w:val="3"/>
  </w:num>
  <w:num w:numId="7">
    <w:abstractNumId w:val="30"/>
  </w:num>
  <w:num w:numId="8">
    <w:abstractNumId w:val="5"/>
  </w:num>
  <w:num w:numId="9">
    <w:abstractNumId w:val="38"/>
  </w:num>
  <w:num w:numId="10">
    <w:abstractNumId w:val="25"/>
  </w:num>
  <w:num w:numId="11">
    <w:abstractNumId w:val="17"/>
  </w:num>
  <w:num w:numId="12">
    <w:abstractNumId w:val="12"/>
  </w:num>
  <w:num w:numId="13">
    <w:abstractNumId w:val="13"/>
  </w:num>
  <w:num w:numId="14">
    <w:abstractNumId w:val="23"/>
  </w:num>
  <w:num w:numId="15">
    <w:abstractNumId w:val="27"/>
  </w:num>
  <w:num w:numId="16">
    <w:abstractNumId w:val="18"/>
  </w:num>
  <w:num w:numId="17">
    <w:abstractNumId w:val="19"/>
  </w:num>
  <w:num w:numId="18">
    <w:abstractNumId w:val="16"/>
  </w:num>
  <w:num w:numId="19">
    <w:abstractNumId w:val="31"/>
  </w:num>
  <w:num w:numId="20">
    <w:abstractNumId w:val="14"/>
  </w:num>
  <w:num w:numId="21">
    <w:abstractNumId w:val="39"/>
  </w:num>
  <w:num w:numId="22">
    <w:abstractNumId w:val="34"/>
  </w:num>
  <w:num w:numId="23">
    <w:abstractNumId w:val="9"/>
  </w:num>
  <w:num w:numId="24">
    <w:abstractNumId w:val="24"/>
  </w:num>
  <w:num w:numId="25">
    <w:abstractNumId w:val="6"/>
  </w:num>
  <w:num w:numId="26">
    <w:abstractNumId w:val="8"/>
  </w:num>
  <w:num w:numId="27">
    <w:abstractNumId w:val="2"/>
  </w:num>
  <w:num w:numId="28">
    <w:abstractNumId w:val="36"/>
  </w:num>
  <w:num w:numId="29">
    <w:abstractNumId w:val="35"/>
  </w:num>
  <w:num w:numId="30">
    <w:abstractNumId w:val="1"/>
  </w:num>
  <w:num w:numId="31">
    <w:abstractNumId w:val="21"/>
  </w:num>
  <w:num w:numId="32">
    <w:abstractNumId w:val="15"/>
  </w:num>
  <w:num w:numId="33">
    <w:abstractNumId w:val="0"/>
  </w:num>
  <w:num w:numId="34">
    <w:abstractNumId w:val="4"/>
  </w:num>
  <w:num w:numId="35">
    <w:abstractNumId w:val="22"/>
  </w:num>
  <w:num w:numId="36">
    <w:abstractNumId w:val="29"/>
  </w:num>
  <w:num w:numId="37">
    <w:abstractNumId w:val="32"/>
  </w:num>
  <w:num w:numId="38">
    <w:abstractNumId w:val="33"/>
  </w:num>
  <w:num w:numId="39">
    <w:abstractNumId w:val="37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34"/>
    <w:rsid w:val="00015409"/>
    <w:rsid w:val="000455DE"/>
    <w:rsid w:val="00085CC4"/>
    <w:rsid w:val="000E1708"/>
    <w:rsid w:val="000F0170"/>
    <w:rsid w:val="000F0182"/>
    <w:rsid w:val="000F2402"/>
    <w:rsid w:val="00110D94"/>
    <w:rsid w:val="00120956"/>
    <w:rsid w:val="0017739F"/>
    <w:rsid w:val="001E1F43"/>
    <w:rsid w:val="001E3ECB"/>
    <w:rsid w:val="001E7CD7"/>
    <w:rsid w:val="001F2B57"/>
    <w:rsid w:val="001F657D"/>
    <w:rsid w:val="00220A2E"/>
    <w:rsid w:val="00230A6F"/>
    <w:rsid w:val="00251EEC"/>
    <w:rsid w:val="00280E34"/>
    <w:rsid w:val="00287271"/>
    <w:rsid w:val="00292DD8"/>
    <w:rsid w:val="002B039D"/>
    <w:rsid w:val="002C78E3"/>
    <w:rsid w:val="002D45FF"/>
    <w:rsid w:val="00321F44"/>
    <w:rsid w:val="00331066"/>
    <w:rsid w:val="00364F34"/>
    <w:rsid w:val="00367C2D"/>
    <w:rsid w:val="003A17D8"/>
    <w:rsid w:val="00421598"/>
    <w:rsid w:val="004235C5"/>
    <w:rsid w:val="004510D4"/>
    <w:rsid w:val="00460971"/>
    <w:rsid w:val="004D0126"/>
    <w:rsid w:val="00501C4F"/>
    <w:rsid w:val="005068C2"/>
    <w:rsid w:val="00540C3B"/>
    <w:rsid w:val="00554CF0"/>
    <w:rsid w:val="00555976"/>
    <w:rsid w:val="00594F02"/>
    <w:rsid w:val="005B5215"/>
    <w:rsid w:val="005E31D1"/>
    <w:rsid w:val="005F4583"/>
    <w:rsid w:val="00607A86"/>
    <w:rsid w:val="00632734"/>
    <w:rsid w:val="00635DA0"/>
    <w:rsid w:val="0068048F"/>
    <w:rsid w:val="006B65B7"/>
    <w:rsid w:val="00704C87"/>
    <w:rsid w:val="00715375"/>
    <w:rsid w:val="00723DD5"/>
    <w:rsid w:val="00750017"/>
    <w:rsid w:val="00764481"/>
    <w:rsid w:val="00772E9D"/>
    <w:rsid w:val="007E250A"/>
    <w:rsid w:val="0087150A"/>
    <w:rsid w:val="008910C5"/>
    <w:rsid w:val="0089462D"/>
    <w:rsid w:val="008E2395"/>
    <w:rsid w:val="00941189"/>
    <w:rsid w:val="00956C55"/>
    <w:rsid w:val="00987A9C"/>
    <w:rsid w:val="009A1076"/>
    <w:rsid w:val="009E0C00"/>
    <w:rsid w:val="00A00884"/>
    <w:rsid w:val="00A163E3"/>
    <w:rsid w:val="00A25F77"/>
    <w:rsid w:val="00A30E1F"/>
    <w:rsid w:val="00A9157F"/>
    <w:rsid w:val="00A91E69"/>
    <w:rsid w:val="00AC5072"/>
    <w:rsid w:val="00B35BC8"/>
    <w:rsid w:val="00B40C24"/>
    <w:rsid w:val="00B4646C"/>
    <w:rsid w:val="00B64579"/>
    <w:rsid w:val="00B6613F"/>
    <w:rsid w:val="00B7782A"/>
    <w:rsid w:val="00B81065"/>
    <w:rsid w:val="00C042B6"/>
    <w:rsid w:val="00C22EAC"/>
    <w:rsid w:val="00C368A3"/>
    <w:rsid w:val="00C5662D"/>
    <w:rsid w:val="00C61EF7"/>
    <w:rsid w:val="00C71FC4"/>
    <w:rsid w:val="00C857D0"/>
    <w:rsid w:val="00CE6E03"/>
    <w:rsid w:val="00D00B55"/>
    <w:rsid w:val="00D013A7"/>
    <w:rsid w:val="00D66462"/>
    <w:rsid w:val="00DA368A"/>
    <w:rsid w:val="00DE1800"/>
    <w:rsid w:val="00E05738"/>
    <w:rsid w:val="00ED07CF"/>
    <w:rsid w:val="00F46CBD"/>
    <w:rsid w:val="00F660ED"/>
    <w:rsid w:val="00FA1E9E"/>
    <w:rsid w:val="00FC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43039-4864-4C84-9949-07A4B5BD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72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1708"/>
    <w:rPr>
      <w:b/>
      <w:bCs/>
    </w:rPr>
  </w:style>
  <w:style w:type="table" w:styleId="a5">
    <w:name w:val="Table Grid"/>
    <w:basedOn w:val="a1"/>
    <w:uiPriority w:val="39"/>
    <w:rsid w:val="00015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A17D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013A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872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555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5976"/>
  </w:style>
  <w:style w:type="paragraph" w:styleId="aa">
    <w:name w:val="footer"/>
    <w:basedOn w:val="a"/>
    <w:link w:val="ab"/>
    <w:uiPriority w:val="99"/>
    <w:unhideWhenUsed/>
    <w:rsid w:val="00555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5976"/>
  </w:style>
  <w:style w:type="paragraph" w:styleId="ac">
    <w:name w:val="Balloon Text"/>
    <w:basedOn w:val="a"/>
    <w:link w:val="ad"/>
    <w:uiPriority w:val="99"/>
    <w:semiHidden/>
    <w:unhideWhenUsed/>
    <w:rsid w:val="00891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91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bawa-dudinka.krn.prosadiki.ru" TargetMode="External"/><Relationship Id="rId13" Type="http://schemas.openxmlformats.org/officeDocument/2006/relationships/image" Target="media/image4.gi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abawa00@mail.ru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oshvozrast.ru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13275</Words>
  <Characters>75670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Учетная запись Майкрософт</cp:lastModifiedBy>
  <cp:revision>2</cp:revision>
  <cp:lastPrinted>2021-05-25T10:39:00Z</cp:lastPrinted>
  <dcterms:created xsi:type="dcterms:W3CDTF">2022-12-11T14:28:00Z</dcterms:created>
  <dcterms:modified xsi:type="dcterms:W3CDTF">2022-12-11T14:28:00Z</dcterms:modified>
</cp:coreProperties>
</file>